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A93" w:rsidRDefault="005A2A93"/>
    <w:p w:rsidR="007C5EE8" w:rsidRDefault="007C5EE8"/>
    <w:p w:rsidR="007C5EE8" w:rsidRDefault="007C5EE8">
      <w:r>
        <w:t xml:space="preserve">Техническая спецификация </w:t>
      </w:r>
    </w:p>
    <w:p w:rsidR="007C5EE8" w:rsidRDefault="007C5EE8"/>
    <w:p w:rsidR="007C5EE8" w:rsidRDefault="00A316C0">
      <w:r>
        <w:t>Аренда  транспорта на 3</w:t>
      </w:r>
      <w:r w:rsidR="00EA384E">
        <w:t xml:space="preserve"> квартал</w:t>
      </w:r>
      <w:r>
        <w:t xml:space="preserve">  на 3 месяца (июль, август, сентябрь</w:t>
      </w:r>
      <w:r w:rsidR="00EA384E">
        <w:t xml:space="preserve">) </w:t>
      </w:r>
    </w:p>
    <w:p w:rsidR="00EA384E" w:rsidRDefault="00EA384E">
      <w:r>
        <w:t xml:space="preserve">В МЕСЯЦ 10 ПОЕЗДОК ИЗ КАЛКАМАНА В Аксу с </w:t>
      </w:r>
      <w:proofErr w:type="spellStart"/>
      <w:r>
        <w:t>аксу</w:t>
      </w:r>
      <w:proofErr w:type="spellEnd"/>
      <w:r>
        <w:t xml:space="preserve"> обратно в </w:t>
      </w:r>
      <w:proofErr w:type="spellStart"/>
      <w:r>
        <w:t>калкаман</w:t>
      </w:r>
      <w:proofErr w:type="spellEnd"/>
      <w:r>
        <w:t xml:space="preserve"> в месяц 70000 тысяч тенге </w:t>
      </w:r>
    </w:p>
    <w:sectPr w:rsidR="00EA384E" w:rsidSect="005A2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7C5EE8"/>
    <w:rsid w:val="000D0C83"/>
    <w:rsid w:val="00484168"/>
    <w:rsid w:val="005A2A93"/>
    <w:rsid w:val="007C5EE8"/>
    <w:rsid w:val="00995098"/>
    <w:rsid w:val="00A316C0"/>
    <w:rsid w:val="00CD66D6"/>
    <w:rsid w:val="00EA3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8</cp:revision>
  <dcterms:created xsi:type="dcterms:W3CDTF">2025-03-17T15:39:00Z</dcterms:created>
  <dcterms:modified xsi:type="dcterms:W3CDTF">2026-06-26T14:19:00Z</dcterms:modified>
</cp:coreProperties>
</file>