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86D" w:rsidRDefault="00D4686D" w:rsidP="00D4686D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«Қызылқоға аудандық мәдениет, тілдерді дамыту, дене шынықтыру және спорт бөлімі» ММ-нің жұмыс жоспарына сай өтетін спорттық шараның сипаттамасы</w:t>
      </w:r>
    </w:p>
    <w:p w:rsidR="00D4686D" w:rsidRDefault="00D4686D" w:rsidP="00D4686D">
      <w:pPr>
        <w:pStyle w:val="a4"/>
        <w:jc w:val="center"/>
        <w:rPr>
          <w:rFonts w:ascii="Times New Roman" w:hAnsi="Times New Roman"/>
          <w:b/>
          <w:sz w:val="24"/>
          <w:lang w:val="kk-KZ"/>
        </w:rPr>
      </w:pPr>
    </w:p>
    <w:tbl>
      <w:tblPr>
        <w:tblStyle w:val="a5"/>
        <w:tblW w:w="10349" w:type="dxa"/>
        <w:tblLook w:val="04A0"/>
      </w:tblPr>
      <w:tblGrid>
        <w:gridCol w:w="2376"/>
        <w:gridCol w:w="7973"/>
      </w:tblGrid>
      <w:tr w:rsidR="00D4686D" w:rsidTr="00D468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6D" w:rsidRDefault="00D4686D">
            <w:pPr>
              <w:spacing w:after="200" w:line="276" w:lineRule="auto"/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Шара атауы</w:t>
            </w: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86D" w:rsidRDefault="00D4686D">
            <w:pPr>
              <w:spacing w:after="200" w:line="276" w:lineRule="auto"/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Атқарылатын  жұмыстар </w:t>
            </w:r>
          </w:p>
        </w:tc>
      </w:tr>
      <w:tr w:rsidR="00D4686D" w:rsidTr="00D4686D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86D" w:rsidRDefault="00D4686D">
            <w:pPr>
              <w:ind w:right="423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Қызылқоға</w:t>
            </w:r>
            <w:r w:rsidR="00CF4C4D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лигасы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қыздар арасында волейболдан аудандық лигасы</w:t>
            </w:r>
          </w:p>
          <w:p w:rsidR="00D4686D" w:rsidRDefault="00D4686D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Миялы  ауылы.</w:t>
            </w:r>
          </w:p>
          <w:p w:rsidR="00D4686D" w:rsidRDefault="00D4686D">
            <w:pPr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20.08.2026 жыл</w:t>
            </w:r>
          </w:p>
          <w:p w:rsidR="00D4686D" w:rsidRDefault="00D4686D">
            <w:pPr>
              <w:spacing w:after="200" w:line="276" w:lineRule="auto"/>
              <w:ind w:right="42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0C" w:rsidRDefault="00D4686D" w:rsidP="007B3A0C">
            <w:pPr>
              <w:ind w:right="423" w:hanging="7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 w:rsidR="007B3A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Жарыс өтетін орынға баннер дайындау жарыс өтетін орынға ілу: көлемі: 7/4 м</w:t>
            </w:r>
            <w:r w:rsidR="007B3A0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 w:eastAsia="en-US"/>
              </w:rPr>
              <w:t>2</w:t>
            </w:r>
            <w:r w:rsidR="007B3A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жиегіне шығыр орнатылу керек (14 дана). 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Диплом дайындау: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30 дана А-4 форматта (глянцевое покрытие), мәтіні мен дизайны тапсырыс берушімен келісілу керек, 30 дана фото рамкі (ақ түсті) А-4 форматта.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1 орынға –</w:t>
            </w:r>
            <w:r w:rsidR="0013155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2 орынға – </w:t>
            </w:r>
            <w:r w:rsidR="0013155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3 орынға – </w:t>
            </w:r>
            <w:r w:rsidR="0013155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Жеңімпаздарды марапаттау: 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Жеңімпаздарға арналған </w:t>
            </w:r>
            <w:r w:rsidR="00D32A3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дана статуэтка, дизайны тапсырыс берушімен келісілу керек.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ҚОРҒАУШЫ - 1  дана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ШАБУЫЛШЫ – 1 дана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БАЙЛАНЫСТЫРУШЫ – 2 дана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ҮЗДІК ОЙЫНШЫ – 2 дана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Сыйлықтар: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1 орынға – 150 000 тг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2 орынға – 100 000 тг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3 орынға – 80 000 тг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Сертификат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(ПФХ форматында шараның атауы жазылуы керек өлшемі 60 м – 40см - 3 дана)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Жарыс бекітілген ережеге сәйкес өту керек.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Жарыстың ашылу, жабылу салтанаттарын ұйымдастыру</w:t>
            </w:r>
          </w:p>
          <w:p w:rsidR="00D4686D" w:rsidRDefault="00D4686D">
            <w:pPr>
              <w:ind w:right="42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Барлық жұмыстар тапсырыс берушімен келісілген түрде ұйымдастырылу керек</w:t>
            </w:r>
          </w:p>
          <w:p w:rsidR="00D4686D" w:rsidRDefault="00D4686D">
            <w:pPr>
              <w:spacing w:after="200" w:line="276" w:lineRule="auto"/>
              <w:ind w:right="42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   500 000 тг</w:t>
            </w:r>
          </w:p>
        </w:tc>
      </w:tr>
    </w:tbl>
    <w:p w:rsidR="00E25ABF" w:rsidRDefault="00E25ABF"/>
    <w:sectPr w:rsidR="00E25ABF" w:rsidSect="00D4686D">
      <w:pgSz w:w="11906" w:h="16838"/>
      <w:pgMar w:top="1134" w:right="1134" w:bottom="709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D4686D"/>
    <w:rsid w:val="00131552"/>
    <w:rsid w:val="002A7CDF"/>
    <w:rsid w:val="0035634A"/>
    <w:rsid w:val="00383714"/>
    <w:rsid w:val="004B466E"/>
    <w:rsid w:val="004D3B71"/>
    <w:rsid w:val="00562DC6"/>
    <w:rsid w:val="007A38F2"/>
    <w:rsid w:val="007B3A0C"/>
    <w:rsid w:val="007C6368"/>
    <w:rsid w:val="0083089D"/>
    <w:rsid w:val="00AA2941"/>
    <w:rsid w:val="00C87CBB"/>
    <w:rsid w:val="00CF4C4D"/>
    <w:rsid w:val="00D32A3F"/>
    <w:rsid w:val="00D4686D"/>
    <w:rsid w:val="00D664C2"/>
    <w:rsid w:val="00E25ABF"/>
    <w:rsid w:val="00FF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6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мелкий Знак,мой рабочий Знак,No Spacing Знак,норма Знак,Обя Знак,Без интервала1 Знак,Айгерим Знак,No Spacing1 Знак,свой Знак,14 TNR Знак,Без интервала11 Знак,No Spacing11 Знак,Без интервала2 Знак,МОЙ СТИЛЬ Знак,Без интерваль Знак"/>
    <w:basedOn w:val="a0"/>
    <w:link w:val="a4"/>
    <w:uiPriority w:val="1"/>
    <w:locked/>
    <w:rsid w:val="00D4686D"/>
    <w:rPr>
      <w:rFonts w:ascii="Calibri" w:eastAsia="Times New Roman" w:hAnsi="Calibri"/>
      <w:lang w:eastAsia="ru-RU"/>
    </w:rPr>
  </w:style>
  <w:style w:type="paragraph" w:styleId="a4">
    <w:name w:val="No Spacing"/>
    <w:aliases w:val="мелкий,мой рабочий,No Spacing,норма,Обя,Без интервала1,Айгерим,No Spacing1,свой,14 TNR,Без интервала11,No Spacing11,Без интервала2,МОЙ СТИЛЬ,Без интерваль"/>
    <w:link w:val="a3"/>
    <w:uiPriority w:val="1"/>
    <w:qFormat/>
    <w:rsid w:val="00D4686D"/>
    <w:pPr>
      <w:spacing w:after="0" w:line="240" w:lineRule="auto"/>
    </w:pPr>
    <w:rPr>
      <w:rFonts w:ascii="Calibri" w:eastAsia="Times New Roman" w:hAnsi="Calibri"/>
      <w:lang w:eastAsia="ru-RU"/>
    </w:rPr>
  </w:style>
  <w:style w:type="table" w:styleId="a5">
    <w:name w:val="Table Grid"/>
    <w:basedOn w:val="a1"/>
    <w:uiPriority w:val="59"/>
    <w:rsid w:val="00D4686D"/>
    <w:pPr>
      <w:spacing w:after="0" w:line="240" w:lineRule="auto"/>
    </w:pPr>
    <w:rPr>
      <w:rFonts w:asciiTheme="minorHAnsi" w:eastAsiaTheme="minorEastAsia" w:hAnsiTheme="minorHAnsi" w:cstheme="minorBidi"/>
      <w:kern w:val="2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Аязбайкызы Акнур</dc:creator>
  <cp:lastModifiedBy>Аязбайкызы Акнур</cp:lastModifiedBy>
  <cp:revision>5</cp:revision>
  <dcterms:created xsi:type="dcterms:W3CDTF">2026-06-23T04:50:00Z</dcterms:created>
  <dcterms:modified xsi:type="dcterms:W3CDTF">2026-06-24T10:16:00Z</dcterms:modified>
</cp:coreProperties>
</file>