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4C03D" w14:textId="02A1C6DA" w:rsidR="00B54998" w:rsidRPr="00950999" w:rsidRDefault="00B54998" w:rsidP="00B54998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151515"/>
          <w:sz w:val="28"/>
          <w:szCs w:val="28"/>
          <w:lang w:val="kk-KZ" w:eastAsia="ru-RU"/>
        </w:rPr>
      </w:pPr>
      <w:r>
        <w:t xml:space="preserve">Приложение №2 к договору о государственных закупках услуг Потенциальный Поставщик, внимательно читайте Техническую спецификацию, не исполнения 1- </w:t>
      </w:r>
      <w:proofErr w:type="spellStart"/>
      <w:r>
        <w:t>го</w:t>
      </w:r>
      <w:proofErr w:type="spellEnd"/>
      <w:r>
        <w:t xml:space="preserve"> пункта данного документа приведет к расторжения договора Обеспечить полностью работоспособности системы IP </w:t>
      </w:r>
      <w:r w:rsidR="006322CB" w:rsidRPr="006322CB">
        <w:t>64</w:t>
      </w:r>
      <w:r>
        <w:t xml:space="preserve"> </w:t>
      </w:r>
      <w:proofErr w:type="spellStart"/>
      <w:r>
        <w:t>цифравой</w:t>
      </w:r>
      <w:proofErr w:type="spellEnd"/>
      <w:r>
        <w:t xml:space="preserve"> камер видеонаблюдение </w:t>
      </w:r>
      <w:proofErr w:type="spellStart"/>
      <w:r>
        <w:t>расположенно</w:t>
      </w:r>
      <w:proofErr w:type="spellEnd"/>
      <w:r>
        <w:t xml:space="preserve"> в городе Жанатас 5 </w:t>
      </w:r>
      <w:proofErr w:type="spellStart"/>
      <w:r>
        <w:t>мкр</w:t>
      </w:r>
      <w:proofErr w:type="spellEnd"/>
      <w:r>
        <w:t xml:space="preserve"> дом №40). системы видеонаблюдения 1- обеспечение надёжного функционирования видеонаблюдения в соответствии с их тактико-техническими </w:t>
      </w:r>
      <w:proofErr w:type="spellStart"/>
      <w:r>
        <w:t>характеристиками;системы</w:t>
      </w:r>
      <w:proofErr w:type="spellEnd"/>
      <w:r>
        <w:t xml:space="preserve"> по локальной сети, срок хранения информации должен составлять не менее 30-ти суток непрерывно. Срок оказание услуги: срок обслуживания системы до 31 декабря 202</w:t>
      </w:r>
      <w:r w:rsidR="005203FE">
        <w:rPr>
          <w:lang w:val="en-US"/>
        </w:rPr>
        <w:t>6</w:t>
      </w:r>
      <w:r>
        <w:t xml:space="preserve"> года. Предусмотреть круглосуточное аварийное обслуживание (аварийный выезд), по мере возникновения неисправностей по месту нахождения объекта. - выполнять плановые регламентные работы, необходимые для содержания установок и систем в исправном техническом состоянии, устранять неисправности по вызову Заказчика (в объеме текущего ремонта) в течение 24 часов. При возникновении аварийной ситуации, направлять своего специалиста для определения дефектов и причин их возникновения (в рабочие дни – в течение 1-и часов, в выходные и праздничные дни – в течение 2-хчасов). . 2. Требования к исполнителю: Исполнительная документация. Сертификат дилера на территории Республики Казахстан Подтверждение наличия авторизованного сервиса Паспорта и сертификаты примененного оборудования и материалов. ПО (ключи) для интеграции регистраторов в существующую систему. Организация, выполняющая указанную работу, должна: в письменном виде уведомляет Заказчика о списке лиц, допущенных к проведению работ по монтажу и наладке. Персонал, указанный в списке, должен иметь следующие документы (копии которых должны быть приложены к списку): - удостоверение личности, - Сертификаты авторизованного специалиста на тему: Установка и обслуживание системы видеонаблюдения на семинарах не менее двух трех лет (не менее 2 специалиста). -Сертификат специалиста, подтверждающий необходимые знания и навыки по применению компонентов и систем поставляемого оборудования (не менее 2 специалиста). -Сертификат о прохождении обучения: Управление системы хранение данных при построении видеонаблюдения (не менее 1 специалиста). -Сертификат авторизованного специалиста –инженера по техническому, сервисному, гарантийному обслуживанию оборудования (не менее 2 специалиста). -Подтверждение наличия не менее двух сертифицированных специалистов по системе </w:t>
      </w:r>
      <w:proofErr w:type="gramStart"/>
      <w:r>
        <w:t>При</w:t>
      </w:r>
      <w:proofErr w:type="gramEnd"/>
      <w:r>
        <w:t xml:space="preserve"> осуществлении работ данные документы должны находиться у персонала Исполнителя, и должны быть продемонстрированы заказчику по первому требованию Заказчику. - Иметь все необходимые профессиональные знания, ресурсные возможности и опыт выполнения аналогичных по характеру и объёмам работ. - Иметь наличие достаточного количества квалифицированного, аттестованного сертификатов соответствие персонала для выполнения всего комплекса работ. - потенциальный поставщик должен представить сведения о наличии в штате работников, сертифицированных по теме «Комплексные системы безопасности наличие у лиц, допущенных к производству работ, иметь трудовые корочки трудовые договора по безопасности профессиональной подготовки, подтвержденной удостоверениями и сертифицированных специалистов на право работ. - Иметь спецтехнику бортовую, и автовышка не мене 17 метров </w:t>
      </w:r>
      <w:proofErr w:type="spellStart"/>
      <w:r>
        <w:t>падемник</w:t>
      </w:r>
      <w:proofErr w:type="spellEnd"/>
      <w:r>
        <w:t xml:space="preserve">, либо иметь </w:t>
      </w:r>
      <w:proofErr w:type="spellStart"/>
      <w:r>
        <w:t>договар</w:t>
      </w:r>
      <w:proofErr w:type="spellEnd"/>
      <w:r>
        <w:t xml:space="preserve"> </w:t>
      </w:r>
      <w:proofErr w:type="spellStart"/>
      <w:r>
        <w:t>орендеи</w:t>
      </w:r>
      <w:proofErr w:type="spellEnd"/>
      <w:r>
        <w:t xml:space="preserve"> технике Для сопоставления конкурсных заявок потенциальных поставщиков и определения их соответствия требованием технической спецификации, потенциальный поставщик должен предоставить детальную техническую спецификацию, содержащую подробное описание Иметь специалистов, прошедших проверку знаний Правил, Норм и Инструкций, регламентирующих выполнение работ и контроль качества в порядке, установленном - Иметь наличие гражданской правоспособности в полном объеме для заключения и исполнения договора. - Обеспечить соблюдение своим персоналом требований техники безопасности, пожарной безопасности. - Обеспечить свой персонал средствами защиты, а также всеми необходимыми инструментами и приспособлениями. - </w:t>
      </w:r>
      <w:r w:rsidRPr="00B54998">
        <w:rPr>
          <w:b/>
          <w:color w:val="FF0000"/>
        </w:rPr>
        <w:t xml:space="preserve">Иметь наличие офиса и </w:t>
      </w:r>
      <w:proofErr w:type="spellStart"/>
      <w:r w:rsidRPr="00B54998">
        <w:rPr>
          <w:b/>
          <w:color w:val="FF0000"/>
        </w:rPr>
        <w:t>материальнотехнической</w:t>
      </w:r>
      <w:proofErr w:type="spellEnd"/>
      <w:r w:rsidRPr="00B54998">
        <w:rPr>
          <w:b/>
          <w:color w:val="FF0000"/>
        </w:rPr>
        <w:t xml:space="preserve"> базы в районе выполнения работ на объектах Поставщик должен иметь сертифицированную, в соответствии с законом РК</w:t>
      </w:r>
      <w:r>
        <w:t xml:space="preserve">, систему биллинга для контроля качества и учета предоставляемых услуг; Поставщик должен предоставить Сертификат качества менеджмента, Сертификат качества экологии, 5-летние договора и акт оказанных услуг. Стаж работы не менее 5 лет Поставщик должен иметь в штате не менее 2-х сертифицированных специалистов и 1 монтажник по используемому Поставщиком </w:t>
      </w:r>
      <w:r>
        <w:lastRenderedPageBreak/>
        <w:t>оборудованию. Объем оказываемых услуг с момента подпи</w:t>
      </w:r>
      <w:r w:rsidR="005203FE">
        <w:t>сания договора по 31 декабря 2026</w:t>
      </w:r>
      <w:r>
        <w:t xml:space="preserve"> года 5. Условие оплаты: Оплата за выполненных работ производится по акту выполненных работ.</w:t>
      </w:r>
    </w:p>
    <w:p w14:paraId="352FDE98" w14:textId="77777777" w:rsidR="00FB24C1" w:rsidRPr="00B54998" w:rsidRDefault="00FB24C1">
      <w:pPr>
        <w:rPr>
          <w:lang w:val="kk-KZ"/>
        </w:rPr>
      </w:pPr>
      <w:bookmarkStart w:id="0" w:name="_GoBack"/>
      <w:bookmarkEnd w:id="0"/>
    </w:p>
    <w:sectPr w:rsidR="00FB24C1" w:rsidRPr="00B54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B56"/>
    <w:rsid w:val="00097265"/>
    <w:rsid w:val="00116B56"/>
    <w:rsid w:val="00162D35"/>
    <w:rsid w:val="005203FE"/>
    <w:rsid w:val="006322CB"/>
    <w:rsid w:val="00B54998"/>
    <w:rsid w:val="00F304EF"/>
    <w:rsid w:val="00FB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2690D"/>
  <w15:docId w15:val="{32577F69-857D-4F16-9829-5B73227A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708</Words>
  <Characters>4041</Characters>
  <Application>Microsoft Office Word</Application>
  <DocSecurity>0</DocSecurity>
  <Lines>33</Lines>
  <Paragraphs>9</Paragraphs>
  <ScaleCrop>false</ScaleCrop>
  <Company/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QmaX</dc:creator>
  <cp:keywords/>
  <dc:description/>
  <cp:lastModifiedBy>-Lenovo-</cp:lastModifiedBy>
  <cp:revision>6</cp:revision>
  <dcterms:created xsi:type="dcterms:W3CDTF">2022-07-26T08:25:00Z</dcterms:created>
  <dcterms:modified xsi:type="dcterms:W3CDTF">2026-01-18T19:49:00Z</dcterms:modified>
</cp:coreProperties>
</file>