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CFDC" w14:textId="77777777" w:rsidR="003D5B65" w:rsidRPr="003D5B65" w:rsidRDefault="003D5B65" w:rsidP="003D5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5B65">
        <w:rPr>
          <w:rFonts w:ascii="Times New Roman" w:hAnsi="Times New Roman" w:cs="Times New Roman"/>
          <w:b/>
          <w:bCs/>
          <w:sz w:val="32"/>
          <w:szCs w:val="32"/>
        </w:rPr>
        <w:t>ТЕХНИЧЕСКАЯ СПЕЦИФИКАЦИЯ</w:t>
      </w:r>
    </w:p>
    <w:p w14:paraId="5067DD20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B9AE2EE" w14:textId="3837BBCA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 xml:space="preserve">Наименование закупки: </w:t>
      </w:r>
      <w:r w:rsidR="002F4053">
        <w:rPr>
          <w:rFonts w:ascii="Times New Roman" w:hAnsi="Times New Roman" w:cs="Times New Roman"/>
          <w:sz w:val="32"/>
          <w:szCs w:val="32"/>
        </w:rPr>
        <w:t>Подписка</w:t>
      </w:r>
      <w:r w:rsidRPr="003D5B65">
        <w:rPr>
          <w:rFonts w:ascii="Times New Roman" w:hAnsi="Times New Roman" w:cs="Times New Roman"/>
          <w:sz w:val="32"/>
          <w:szCs w:val="32"/>
        </w:rPr>
        <w:t xml:space="preserve"> на печатные периодические издания на II полугодие 2026 года.</w:t>
      </w:r>
    </w:p>
    <w:p w14:paraId="400087D2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F676871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1. Предмет закупки</w:t>
      </w:r>
    </w:p>
    <w:p w14:paraId="6D1E9921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9E57E59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Поставщик обязуется оказать услуги по оформлению и обеспечению подписки на печатные периодические издания для ГУ «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Рудненский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городской отдел жилищно-коммунального хозяйства, пассажирского транспорта и автомобильных дорог» на II полугодие 2026 года.</w:t>
      </w:r>
    </w:p>
    <w:p w14:paraId="042D03D0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DF7F01E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2. Перечень периодических изданий</w:t>
      </w:r>
    </w:p>
    <w:p w14:paraId="3BC39986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9E56F5D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Поставщик обеспечивает подписку и своевременную доставку следующих печатных периодических изданий:</w:t>
      </w:r>
    </w:p>
    <w:p w14:paraId="51EE19C7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65FBCB6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1. «Костанайские новости» – 1 комплект;</w:t>
      </w:r>
    </w:p>
    <w:p w14:paraId="11D76EA8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2. «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Қостанай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таңы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>» – 1 комплект;</w:t>
      </w:r>
    </w:p>
    <w:p w14:paraId="10BCE306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3. «Костанай Агро» – 1 комплект;</w:t>
      </w:r>
    </w:p>
    <w:p w14:paraId="395E154D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4. «Зеленое яблоко» – 1 комплект;</w:t>
      </w:r>
    </w:p>
    <w:p w14:paraId="696406AF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5. «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Егемен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Қазақстан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>» – 1 комплект;</w:t>
      </w:r>
    </w:p>
    <w:p w14:paraId="3D614E00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6. «Казахстанская правда» – 1 комплект;</w:t>
      </w:r>
    </w:p>
    <w:p w14:paraId="58FA3B74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7. «Время» – 1 комплект;</w:t>
      </w:r>
    </w:p>
    <w:p w14:paraId="12C7A8BC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8. «LITER» – 1 комплект;</w:t>
      </w:r>
    </w:p>
    <w:p w14:paraId="10A0F4BD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9. «AIQYN» – 1 комплект;</w:t>
      </w:r>
    </w:p>
    <w:p w14:paraId="09D9B23B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10. «АНА ТІЛІ» – 1 комплект;</w:t>
      </w:r>
    </w:p>
    <w:p w14:paraId="7F97446A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11. «QAZAQSTAN DAUIRI» – 1 комплект.</w:t>
      </w:r>
    </w:p>
    <w:p w14:paraId="6928A58B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12. Требования к оказанию услуг</w:t>
      </w:r>
    </w:p>
    <w:p w14:paraId="5763BC42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83A05FF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3.1. Поставщик обязан оформить подписку на указанные периодические издания на II полугодие 2026 года.</w:t>
      </w:r>
    </w:p>
    <w:p w14:paraId="5504CF31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48D768C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3.2. Доставка печатных изданий осуществляется по адресу Заказчика в соответствии с графиком выхода каждого издания.</w:t>
      </w:r>
    </w:p>
    <w:p w14:paraId="3209BA58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A3E8182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3.3. Все экземпляры должны поставляться в надлежащем состоянии, без повреждений и с соблюдением сроков доставки.</w:t>
      </w:r>
    </w:p>
    <w:p w14:paraId="0AFB3345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1EA85C7" w14:textId="2419C569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lastRenderedPageBreak/>
        <w:t xml:space="preserve">3.4. В случае неполучения очередного номера либо получения поврежденного экземпляра Поставщик обязан обеспечить его </w:t>
      </w:r>
      <w:r w:rsidR="0010604A" w:rsidRPr="003D5B65">
        <w:rPr>
          <w:rFonts w:ascii="Times New Roman" w:hAnsi="Times New Roman" w:cs="Times New Roman"/>
          <w:sz w:val="32"/>
          <w:szCs w:val="32"/>
        </w:rPr>
        <w:t>замену,</w:t>
      </w:r>
      <w:r w:rsidRPr="003D5B65">
        <w:rPr>
          <w:rFonts w:ascii="Times New Roman" w:hAnsi="Times New Roman" w:cs="Times New Roman"/>
          <w:sz w:val="32"/>
          <w:szCs w:val="32"/>
        </w:rPr>
        <w:t xml:space="preserve"> либо доставку недостающего номера за свой счет.</w:t>
      </w:r>
    </w:p>
    <w:p w14:paraId="7D1B0778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0FA812E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3.5. Поставщик несет ответственность за полноту и своевременность доставки всех подписных изданий.</w:t>
      </w:r>
    </w:p>
    <w:p w14:paraId="753A7B7A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F9FF93F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4. Место оказания услуг</w:t>
      </w:r>
    </w:p>
    <w:p w14:paraId="1729BE88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77F1650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Место оказания услуг: местонахождение Заказчика.</w:t>
      </w:r>
    </w:p>
    <w:p w14:paraId="2FC035A6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BD6DDC5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С момента заключения договора до полного исполнения обязательств по подписке и доставке периодических изданий на II полугодие 2026 года.</w:t>
      </w:r>
    </w:p>
    <w:p w14:paraId="7D06BECE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6D2E8F0" w14:textId="6D65E6A1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3D5B65">
        <w:rPr>
          <w:rFonts w:ascii="Times New Roman" w:hAnsi="Times New Roman" w:cs="Times New Roman"/>
          <w:sz w:val="32"/>
          <w:szCs w:val="32"/>
        </w:rPr>
        <w:t>. Результат оказания услуг</w:t>
      </w:r>
    </w:p>
    <w:p w14:paraId="643EFBA7" w14:textId="77777777" w:rsidR="003D5B65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E9824CA" w14:textId="5F4925E9" w:rsidR="00EC7F59" w:rsidRPr="003D5B65" w:rsidRDefault="003D5B65" w:rsidP="003D5B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Результатом оказания услуг является оформленная подписка и своевременная доставка всех предусмотренных настоящей технической спецификацией печатных периодических изданий Заказчику.</w:t>
      </w:r>
    </w:p>
    <w:p w14:paraId="4D808E59" w14:textId="77777777" w:rsidR="00EC7F59" w:rsidRDefault="00EC7F59" w:rsidP="003D5B6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45EAC2F" w14:textId="77777777" w:rsidR="003D5B65" w:rsidRDefault="003D5B65" w:rsidP="003D5B6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B1753C0" w14:textId="77777777" w:rsidR="003D5B65" w:rsidRDefault="003D5B65" w:rsidP="003D5B6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26A9568" w14:textId="77777777" w:rsidR="003D5B65" w:rsidRDefault="003D5B65" w:rsidP="003D5B6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C3305FD" w14:textId="77777777" w:rsidR="003D5B65" w:rsidRDefault="003D5B65" w:rsidP="003D5B6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DCB2CC1" w14:textId="77777777" w:rsidR="003D5B65" w:rsidRDefault="003D5B65" w:rsidP="003D5B6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111282E" w14:textId="77777777" w:rsidR="003D5B65" w:rsidRDefault="003D5B65" w:rsidP="003D5B6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820A54C" w14:textId="77777777" w:rsidR="003D5B65" w:rsidRDefault="003D5B65" w:rsidP="003D5B6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A9C1D76" w14:textId="77777777" w:rsidR="003D5B65" w:rsidRDefault="003D5B65" w:rsidP="003D5B6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500EEB9" w14:textId="77777777" w:rsidR="003D5B65" w:rsidRDefault="003D5B65" w:rsidP="003D5B6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B518296" w14:textId="77777777" w:rsidR="003D5B65" w:rsidRDefault="003D5B65" w:rsidP="003D5B6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4855770" w14:textId="77777777" w:rsidR="003D5B65" w:rsidRDefault="003D5B65" w:rsidP="003D5B6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BA2BBB1" w14:textId="77777777" w:rsidR="003D5B65" w:rsidRDefault="003D5B65" w:rsidP="003D5B6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6878851" w14:textId="77777777" w:rsidR="003D5B65" w:rsidRPr="003D5B65" w:rsidRDefault="003D5B65" w:rsidP="003D5B6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5B65">
        <w:rPr>
          <w:rFonts w:ascii="Times New Roman" w:hAnsi="Times New Roman" w:cs="Times New Roman"/>
          <w:b/>
          <w:bCs/>
          <w:sz w:val="32"/>
          <w:szCs w:val="32"/>
        </w:rPr>
        <w:lastRenderedPageBreak/>
        <w:t>ТЕХНИКАЛЫҚ СИПАТТАМА</w:t>
      </w:r>
    </w:p>
    <w:p w14:paraId="58855ED2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868B0AB" w14:textId="16048A54" w:rsid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Сатып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алу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атауы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: 2026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жылдың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II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жартыжылдығына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арналған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мерзімді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баспа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басылымдарына</w:t>
      </w:r>
      <w:proofErr w:type="spellEnd"/>
      <w:r w:rsidR="002F4053">
        <w:rPr>
          <w:rFonts w:ascii="Times New Roman" w:hAnsi="Times New Roman" w:cs="Times New Roman"/>
          <w:sz w:val="32"/>
          <w:szCs w:val="32"/>
        </w:rPr>
        <w:t>.</w:t>
      </w:r>
    </w:p>
    <w:p w14:paraId="051A45EB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34E647D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Сатып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алу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мәні</w:t>
      </w:r>
      <w:proofErr w:type="spellEnd"/>
    </w:p>
    <w:p w14:paraId="0171FD7C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D162B02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3D5B65">
        <w:rPr>
          <w:rFonts w:ascii="Times New Roman" w:hAnsi="Times New Roman" w:cs="Times New Roman"/>
          <w:sz w:val="32"/>
          <w:szCs w:val="32"/>
        </w:rPr>
        <w:t>Өнім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беруші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2026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жылдың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II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жартыжылдығына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арналған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мерзімді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баспа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басылымдарына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жазылуды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ресімдеу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жеткізуді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қамтамасыз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ету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қызметтерді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«Рудный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қаласының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тұрғын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үй-коммуналдық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шаруашылық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жолаушылар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көлігі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автомобиль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жолдары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бөлімі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» ММ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көрсетуге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міндеттенеді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>.</w:t>
      </w:r>
    </w:p>
    <w:p w14:paraId="267C9E9B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5DD6C1A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Мерзімді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баспа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басылымдарының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тізбесі</w:t>
      </w:r>
      <w:proofErr w:type="spellEnd"/>
    </w:p>
    <w:p w14:paraId="6A88DDB9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FAEF436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3D5B65">
        <w:rPr>
          <w:rFonts w:ascii="Times New Roman" w:hAnsi="Times New Roman" w:cs="Times New Roman"/>
          <w:sz w:val="32"/>
          <w:szCs w:val="32"/>
        </w:rPr>
        <w:t>Өнім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беруші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келесі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мерзімді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баспа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басылымдарына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жазылуды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олардың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уақтылы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жеткізілуін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қамтамасыз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етеді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>:</w:t>
      </w:r>
    </w:p>
    <w:p w14:paraId="15DB904A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33B241A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 xml:space="preserve">1. «Костанайские новости» – 1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жазылым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>;</w:t>
      </w:r>
    </w:p>
    <w:p w14:paraId="2EE4BC48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2. «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Қостанай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таңы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» – 1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жазылым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>;</w:t>
      </w:r>
    </w:p>
    <w:p w14:paraId="1817F0E6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 xml:space="preserve">3. «Костанай Агро» – 1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жазылым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>;</w:t>
      </w:r>
    </w:p>
    <w:p w14:paraId="698159C1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 xml:space="preserve">4. «Зеленое яблоко» – 1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жазылым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>;</w:t>
      </w:r>
    </w:p>
    <w:p w14:paraId="225D35C7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>5. «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Егемен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Қазақстан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» – 1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жазылым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>;</w:t>
      </w:r>
    </w:p>
    <w:p w14:paraId="6CE4E603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 xml:space="preserve">6. «Казахстанская правда» – 1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жазылым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>;</w:t>
      </w:r>
    </w:p>
    <w:p w14:paraId="2458EF50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 xml:space="preserve">7. «Время» – 1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жазылым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>;</w:t>
      </w:r>
    </w:p>
    <w:p w14:paraId="02E18B09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 xml:space="preserve">8. «LITER» – 1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жазылым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>;</w:t>
      </w:r>
    </w:p>
    <w:p w14:paraId="219F89E0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 xml:space="preserve">9. «AIQYN» – 1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жазылым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>;</w:t>
      </w:r>
    </w:p>
    <w:p w14:paraId="0079134C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 xml:space="preserve">10. «АНА ТІЛІ» – 1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жазылым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>;</w:t>
      </w:r>
    </w:p>
    <w:p w14:paraId="3FE60893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 xml:space="preserve">11. «QAZAQSTAN DAUIRI» – 1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жазылым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>.</w:t>
      </w:r>
    </w:p>
    <w:p w14:paraId="76E3D18E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 xml:space="preserve">12.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Қызмет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көрсетуге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қойылатын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талаптар</w:t>
      </w:r>
      <w:proofErr w:type="spellEnd"/>
    </w:p>
    <w:p w14:paraId="1CEB3E4E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7C20AC9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 xml:space="preserve">3.1.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Өнім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беруші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көрсетілген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мерзімді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баспа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басылымдарына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2026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жылдың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II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жартыжылдығына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жазылуды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ресімдеуге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міндетті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>.</w:t>
      </w:r>
    </w:p>
    <w:p w14:paraId="3A246955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1E9B115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 xml:space="preserve">3.2.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Баспа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басылымдарын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жеткізу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Тапсырыс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берушінің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мекенжайына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әр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басылымның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шығу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кестесіне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сәйкес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жүзеге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асырылады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>.</w:t>
      </w:r>
    </w:p>
    <w:p w14:paraId="1D3B25E2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1290BDF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 xml:space="preserve">3.3.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Барлық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басылымдар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зақымданбаған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күйде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жеткізу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мерзімдерін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сақтай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отырып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жеткізілуі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тиіс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>.</w:t>
      </w:r>
    </w:p>
    <w:p w14:paraId="1EB92967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0762185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 xml:space="preserve">3.4.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Кезекті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нөмір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жеткізілмеген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немесе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бүлінген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жағдайда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Өнім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беруші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жетіспейтін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немесе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бүлінген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дананы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өз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қаражаты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есебінен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ауыстыруға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қайта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жеткізуге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міндетті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>.</w:t>
      </w:r>
    </w:p>
    <w:p w14:paraId="0EF0CD23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6FA8364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 xml:space="preserve">3.5.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Өнім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беруші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барлық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жазылым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басылымдарының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толық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әрі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уақтылы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жеткізілуіне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жауапты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>.</w:t>
      </w:r>
    </w:p>
    <w:p w14:paraId="138F7EB4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2FC7E09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5B65"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Қызмет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көрсету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орны</w:t>
      </w:r>
      <w:proofErr w:type="spellEnd"/>
    </w:p>
    <w:p w14:paraId="2B7BCD0D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77644E4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3D5B65">
        <w:rPr>
          <w:rFonts w:ascii="Times New Roman" w:hAnsi="Times New Roman" w:cs="Times New Roman"/>
          <w:sz w:val="32"/>
          <w:szCs w:val="32"/>
        </w:rPr>
        <w:t>Қызмет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көрсету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орны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Тапсырыс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берушінің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орналасқан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жері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>.</w:t>
      </w:r>
    </w:p>
    <w:p w14:paraId="58474205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0BCA530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Шарт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жасалған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күннен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бастап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2026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жылдың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II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жартыжылдығына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арналған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мерзімді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баспа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басылымдарына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жазылу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оларды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жеткізу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міндеттемелер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толық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орындалғанға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дейін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>.</w:t>
      </w:r>
    </w:p>
    <w:p w14:paraId="201A0771" w14:textId="77777777" w:rsidR="003D5B65" w:rsidRPr="003D5B65" w:rsidRDefault="003D5B65" w:rsidP="00566F1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219C4E33" w14:textId="79F984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3D5B6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Қызмет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көрсету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нәтижесі</w:t>
      </w:r>
      <w:proofErr w:type="spellEnd"/>
    </w:p>
    <w:p w14:paraId="0470AD55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1B64F32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3D5B65">
        <w:rPr>
          <w:rFonts w:ascii="Times New Roman" w:hAnsi="Times New Roman" w:cs="Times New Roman"/>
          <w:sz w:val="32"/>
          <w:szCs w:val="32"/>
        </w:rPr>
        <w:t>Қызмет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көрсету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нәтижесі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– осы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техникалық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сипаттамада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көзделген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барлық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мерзімді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баспа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басылымдарына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жазылудың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ресімделуі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олардың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Тапсырыс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берушіге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уақтылы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D5B65">
        <w:rPr>
          <w:rFonts w:ascii="Times New Roman" w:hAnsi="Times New Roman" w:cs="Times New Roman"/>
          <w:sz w:val="32"/>
          <w:szCs w:val="32"/>
        </w:rPr>
        <w:t>жеткізілуі</w:t>
      </w:r>
      <w:proofErr w:type="spellEnd"/>
      <w:r w:rsidRPr="003D5B65">
        <w:rPr>
          <w:rFonts w:ascii="Times New Roman" w:hAnsi="Times New Roman" w:cs="Times New Roman"/>
          <w:sz w:val="32"/>
          <w:szCs w:val="32"/>
        </w:rPr>
        <w:t>.</w:t>
      </w:r>
    </w:p>
    <w:p w14:paraId="7A092FA4" w14:textId="77777777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99CAA79" w14:textId="745BCE60" w:rsidR="003D5B65" w:rsidRPr="003D5B65" w:rsidRDefault="003D5B65" w:rsidP="003D5B65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3D5B65" w:rsidRPr="003D5B65" w:rsidSect="00FA0CAF">
      <w:pgSz w:w="11906" w:h="16838"/>
      <w:pgMar w:top="567" w:right="1800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C331" w14:textId="77777777" w:rsidR="007A25D4" w:rsidRDefault="007A25D4">
      <w:pPr>
        <w:spacing w:line="240" w:lineRule="auto"/>
      </w:pPr>
      <w:r>
        <w:separator/>
      </w:r>
    </w:p>
  </w:endnote>
  <w:endnote w:type="continuationSeparator" w:id="0">
    <w:p w14:paraId="4C1D3EB5" w14:textId="77777777" w:rsidR="007A25D4" w:rsidRDefault="007A2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7D0B" w14:textId="77777777" w:rsidR="007A25D4" w:rsidRDefault="007A25D4">
      <w:pPr>
        <w:spacing w:after="0"/>
      </w:pPr>
      <w:r>
        <w:separator/>
      </w:r>
    </w:p>
  </w:footnote>
  <w:footnote w:type="continuationSeparator" w:id="0">
    <w:p w14:paraId="12496586" w14:textId="77777777" w:rsidR="007A25D4" w:rsidRDefault="007A25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B07E9"/>
    <w:multiLevelType w:val="hybridMultilevel"/>
    <w:tmpl w:val="643CAFC8"/>
    <w:lvl w:ilvl="0" w:tplc="2BC0AFB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0438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proofState w:spelling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DD"/>
    <w:rsid w:val="0002716B"/>
    <w:rsid w:val="000752E3"/>
    <w:rsid w:val="000D3524"/>
    <w:rsid w:val="000E3CDB"/>
    <w:rsid w:val="0010604A"/>
    <w:rsid w:val="001623BD"/>
    <w:rsid w:val="001A33C0"/>
    <w:rsid w:val="002F4053"/>
    <w:rsid w:val="00337816"/>
    <w:rsid w:val="003404C5"/>
    <w:rsid w:val="003842CE"/>
    <w:rsid w:val="003D5B65"/>
    <w:rsid w:val="00416575"/>
    <w:rsid w:val="0043504C"/>
    <w:rsid w:val="004A475D"/>
    <w:rsid w:val="004D5721"/>
    <w:rsid w:val="00545764"/>
    <w:rsid w:val="005520E7"/>
    <w:rsid w:val="00566F19"/>
    <w:rsid w:val="005E3A5E"/>
    <w:rsid w:val="00630C87"/>
    <w:rsid w:val="00637F3B"/>
    <w:rsid w:val="00661A59"/>
    <w:rsid w:val="006B4F57"/>
    <w:rsid w:val="006E10EF"/>
    <w:rsid w:val="006E5306"/>
    <w:rsid w:val="00772145"/>
    <w:rsid w:val="007A25D4"/>
    <w:rsid w:val="008002E9"/>
    <w:rsid w:val="00850F93"/>
    <w:rsid w:val="00855994"/>
    <w:rsid w:val="008749FD"/>
    <w:rsid w:val="009466FC"/>
    <w:rsid w:val="0096538D"/>
    <w:rsid w:val="009C7287"/>
    <w:rsid w:val="009F3848"/>
    <w:rsid w:val="00A95E3D"/>
    <w:rsid w:val="00AB3F22"/>
    <w:rsid w:val="00AD5E10"/>
    <w:rsid w:val="00AE4939"/>
    <w:rsid w:val="00AF51A4"/>
    <w:rsid w:val="00B2094C"/>
    <w:rsid w:val="00BB3C1B"/>
    <w:rsid w:val="00BD13D4"/>
    <w:rsid w:val="00C4460B"/>
    <w:rsid w:val="00D01D52"/>
    <w:rsid w:val="00D16CFB"/>
    <w:rsid w:val="00D57E43"/>
    <w:rsid w:val="00D61758"/>
    <w:rsid w:val="00D8201F"/>
    <w:rsid w:val="00D90E9F"/>
    <w:rsid w:val="00D943DD"/>
    <w:rsid w:val="00DB6A1C"/>
    <w:rsid w:val="00DE77B2"/>
    <w:rsid w:val="00E62CC6"/>
    <w:rsid w:val="00E66A26"/>
    <w:rsid w:val="00EB495A"/>
    <w:rsid w:val="00EC7F59"/>
    <w:rsid w:val="00EF2D4C"/>
    <w:rsid w:val="00F1118D"/>
    <w:rsid w:val="00FA0B3D"/>
    <w:rsid w:val="00FA0CAF"/>
    <w:rsid w:val="00FB08CB"/>
    <w:rsid w:val="00FD544E"/>
    <w:rsid w:val="205B4BC7"/>
    <w:rsid w:val="38B50663"/>
    <w:rsid w:val="40D048E5"/>
    <w:rsid w:val="481308A3"/>
    <w:rsid w:val="4A2E179C"/>
    <w:rsid w:val="4BA27F28"/>
    <w:rsid w:val="4CF83C81"/>
    <w:rsid w:val="4F2205E8"/>
    <w:rsid w:val="5B4D1C97"/>
    <w:rsid w:val="61135386"/>
    <w:rsid w:val="6ACC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93E41"/>
  <w15:docId w15:val="{239212F4-B4DD-4088-A8E7-AB7CFD92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FD5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AXMET</cp:lastModifiedBy>
  <cp:revision>11</cp:revision>
  <cp:lastPrinted>2025-12-08T11:40:00Z</cp:lastPrinted>
  <dcterms:created xsi:type="dcterms:W3CDTF">2025-12-26T12:35:00Z</dcterms:created>
  <dcterms:modified xsi:type="dcterms:W3CDTF">2026-06-26T12:24:00Z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E58A9C9DAB0A4D8590CF32071D03422E_12</vt:lpwstr>
  </property>
</Properties>
</file>