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39" w:rsidRDefault="005716FA">
      <w:bookmarkStart w:id="0" w:name="_GoBack"/>
      <w:bookmarkEnd w:id="0"/>
      <w:r>
        <w:rPr>
          <w:b/>
          <w:sz w:val="24"/>
        </w:rPr>
        <w:t>Тапсырыс берушінің орналасқан жерінде қызмет көрсету, қашықтан қызмет көрсету қарастырылмайды.</w:t>
      </w:r>
    </w:p>
    <w:p w:rsidR="00F50E39" w:rsidRPr="005716FA" w:rsidRDefault="005716FA">
      <w:pPr>
        <w:rPr>
          <w:lang w:val="ru-RU"/>
        </w:rPr>
      </w:pPr>
      <w:proofErr w:type="spellStart"/>
      <w:r w:rsidRPr="005716FA">
        <w:rPr>
          <w:lang w:val="ru-RU"/>
        </w:rPr>
        <w:t>Қызмет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атауы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>1С</w:t>
      </w:r>
      <w:proofErr w:type="gramStart"/>
      <w:r w:rsidRPr="005716FA">
        <w:rPr>
          <w:lang w:val="ru-RU"/>
        </w:rPr>
        <w:t>:Л</w:t>
      </w:r>
      <w:proofErr w:type="gramEnd"/>
      <w:r w:rsidRPr="005716FA">
        <w:rPr>
          <w:lang w:val="ru-RU"/>
        </w:rPr>
        <w:t xml:space="preserve">инк </w:t>
      </w:r>
      <w:proofErr w:type="spellStart"/>
      <w:r w:rsidRPr="005716FA">
        <w:rPr>
          <w:lang w:val="ru-RU"/>
        </w:rPr>
        <w:t>сервисі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1С:Предприятие </w:t>
      </w:r>
      <w:proofErr w:type="spellStart"/>
      <w:r w:rsidRPr="005716FA">
        <w:rPr>
          <w:lang w:val="ru-RU"/>
        </w:rPr>
        <w:t>деректер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қорын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жариялау</w:t>
      </w:r>
      <w:proofErr w:type="spellEnd"/>
    </w:p>
    <w:p w:rsidR="00F50E39" w:rsidRPr="005716FA" w:rsidRDefault="00F50E39">
      <w:pPr>
        <w:rPr>
          <w:lang w:val="ru-RU"/>
        </w:rPr>
      </w:pP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1. </w:t>
      </w:r>
      <w:proofErr w:type="spellStart"/>
      <w:r w:rsidRPr="005716FA">
        <w:rPr>
          <w:lang w:val="ru-RU"/>
        </w:rPr>
        <w:t>Қызметтің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мақсаты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>1С</w:t>
      </w:r>
      <w:proofErr w:type="gramStart"/>
      <w:r w:rsidRPr="005716FA">
        <w:rPr>
          <w:lang w:val="ru-RU"/>
        </w:rPr>
        <w:t>:П</w:t>
      </w:r>
      <w:proofErr w:type="gramEnd"/>
      <w:r w:rsidRPr="005716FA">
        <w:rPr>
          <w:lang w:val="ru-RU"/>
        </w:rPr>
        <w:t xml:space="preserve">редприятие </w:t>
      </w:r>
      <w:proofErr w:type="spellStart"/>
      <w:r w:rsidRPr="005716FA">
        <w:rPr>
          <w:lang w:val="ru-RU"/>
        </w:rPr>
        <w:t>деректер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қорына</w:t>
      </w:r>
      <w:proofErr w:type="spellEnd"/>
      <w:r w:rsidRPr="005716FA">
        <w:rPr>
          <w:lang w:val="ru-RU"/>
        </w:rPr>
        <w:t xml:space="preserve"> 1С:Линк </w:t>
      </w:r>
      <w:proofErr w:type="spellStart"/>
      <w:r w:rsidRPr="005716FA">
        <w:rPr>
          <w:lang w:val="ru-RU"/>
        </w:rPr>
        <w:t>бұлтты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сервисі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қашықтан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және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қауіпсіз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қолжетімділікті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қамтамасыз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ету</w:t>
      </w:r>
      <w:proofErr w:type="spellEnd"/>
      <w:r w:rsidRPr="005716FA">
        <w:rPr>
          <w:lang w:val="ru-RU"/>
        </w:rPr>
        <w:t>.</w:t>
      </w:r>
    </w:p>
    <w:p w:rsidR="00F50E39" w:rsidRPr="005716FA" w:rsidRDefault="00F50E39">
      <w:pPr>
        <w:rPr>
          <w:lang w:val="ru-RU"/>
        </w:rPr>
      </w:pP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2. </w:t>
      </w:r>
      <w:proofErr w:type="spellStart"/>
      <w:r w:rsidRPr="005716FA">
        <w:rPr>
          <w:lang w:val="ru-RU"/>
        </w:rPr>
        <w:t>Орындалатын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жұмыстар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құрамы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>1. 1С</w:t>
      </w:r>
      <w:proofErr w:type="gramStart"/>
      <w:r w:rsidRPr="005716FA">
        <w:rPr>
          <w:lang w:val="ru-RU"/>
        </w:rPr>
        <w:t>:Л</w:t>
      </w:r>
      <w:proofErr w:type="gramEnd"/>
      <w:r w:rsidRPr="005716FA">
        <w:rPr>
          <w:lang w:val="ru-RU"/>
        </w:rPr>
        <w:t xml:space="preserve">инк </w:t>
      </w:r>
      <w:proofErr w:type="spellStart"/>
      <w:r w:rsidRPr="005716FA">
        <w:rPr>
          <w:lang w:val="ru-RU"/>
        </w:rPr>
        <w:t>агентін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орнату</w:t>
      </w:r>
      <w:proofErr w:type="spellEnd"/>
      <w:r w:rsidRPr="005716FA">
        <w:rPr>
          <w:lang w:val="ru-RU"/>
        </w:rPr>
        <w:t xml:space="preserve"> – </w:t>
      </w:r>
      <w:proofErr w:type="spellStart"/>
      <w:r w:rsidRPr="005716FA">
        <w:rPr>
          <w:lang w:val="ru-RU"/>
        </w:rPr>
        <w:t>серверге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немесе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жұмыс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станциясына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орнату</w:t>
      </w:r>
      <w:proofErr w:type="spellEnd"/>
      <w:r w:rsidRPr="005716FA">
        <w:rPr>
          <w:lang w:val="ru-RU"/>
        </w:rPr>
        <w:t>.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2. Сервер </w:t>
      </w:r>
      <w:proofErr w:type="spellStart"/>
      <w:r w:rsidRPr="005716FA">
        <w:rPr>
          <w:lang w:val="ru-RU"/>
        </w:rPr>
        <w:t>параметрлерін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баптау</w:t>
      </w:r>
      <w:proofErr w:type="spellEnd"/>
      <w:r w:rsidRPr="005716FA">
        <w:rPr>
          <w:lang w:val="ru-RU"/>
        </w:rPr>
        <w:t xml:space="preserve"> – </w:t>
      </w:r>
      <w:proofErr w:type="spellStart"/>
      <w:r w:rsidRPr="005716FA">
        <w:rPr>
          <w:lang w:val="ru-RU"/>
        </w:rPr>
        <w:t>порттарды</w:t>
      </w:r>
      <w:proofErr w:type="spellEnd"/>
      <w:r w:rsidRPr="005716FA">
        <w:rPr>
          <w:lang w:val="ru-RU"/>
        </w:rPr>
        <w:t xml:space="preserve">, </w:t>
      </w:r>
      <w:proofErr w:type="spellStart"/>
      <w:r w:rsidRPr="005716FA">
        <w:rPr>
          <w:lang w:val="ru-RU"/>
        </w:rPr>
        <w:t>сертификаттарды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және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қолжетімділік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құқықтарын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реттеу</w:t>
      </w:r>
      <w:proofErr w:type="spellEnd"/>
      <w:r w:rsidRPr="005716FA">
        <w:rPr>
          <w:lang w:val="ru-RU"/>
        </w:rPr>
        <w:t>.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3. </w:t>
      </w:r>
      <w:proofErr w:type="spellStart"/>
      <w:r w:rsidRPr="005716FA">
        <w:rPr>
          <w:lang w:val="ru-RU"/>
        </w:rPr>
        <w:t>Деректер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қорын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жариялау</w:t>
      </w:r>
      <w:proofErr w:type="spellEnd"/>
      <w:r w:rsidRPr="005716FA">
        <w:rPr>
          <w:lang w:val="ru-RU"/>
        </w:rPr>
        <w:t xml:space="preserve"> – 1С Конфигураторы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жариялау</w:t>
      </w:r>
      <w:proofErr w:type="spellEnd"/>
      <w:r w:rsidRPr="005716FA">
        <w:rPr>
          <w:lang w:val="ru-RU"/>
        </w:rPr>
        <w:t xml:space="preserve"> (</w:t>
      </w:r>
      <w:proofErr w:type="spellStart"/>
      <w:r w:rsidRPr="005716FA">
        <w:rPr>
          <w:lang w:val="ru-RU"/>
        </w:rPr>
        <w:t>жолы</w:t>
      </w:r>
      <w:proofErr w:type="spellEnd"/>
      <w:r w:rsidRPr="005716FA">
        <w:rPr>
          <w:lang w:val="ru-RU"/>
        </w:rPr>
        <w:t>, идентификаторы, веб-интерфейс).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4. </w:t>
      </w:r>
      <w:proofErr w:type="spellStart"/>
      <w:r w:rsidRPr="005716FA">
        <w:rPr>
          <w:lang w:val="ru-RU"/>
        </w:rPr>
        <w:t>Пайдаланушыларға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қолжетімділікті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баптау</w:t>
      </w:r>
      <w:proofErr w:type="spellEnd"/>
      <w:r w:rsidRPr="005716FA">
        <w:rPr>
          <w:lang w:val="ru-RU"/>
        </w:rPr>
        <w:t xml:space="preserve"> – веб-браузер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кіру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құқықтарын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тағайындау</w:t>
      </w:r>
      <w:proofErr w:type="spellEnd"/>
      <w:r w:rsidRPr="005716FA">
        <w:rPr>
          <w:lang w:val="ru-RU"/>
        </w:rPr>
        <w:t>.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5. </w:t>
      </w:r>
      <w:proofErr w:type="spellStart"/>
      <w:r w:rsidRPr="005716FA">
        <w:rPr>
          <w:lang w:val="ru-RU"/>
        </w:rPr>
        <w:t>Қауіпсіздікті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баптау</w:t>
      </w:r>
      <w:proofErr w:type="spellEnd"/>
      <w:r w:rsidRPr="005716FA">
        <w:rPr>
          <w:lang w:val="ru-RU"/>
        </w:rPr>
        <w:t xml:space="preserve"> – </w:t>
      </w:r>
      <w:r>
        <w:t>IP</w:t>
      </w:r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бойынша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шектеулер</w:t>
      </w:r>
      <w:proofErr w:type="spellEnd"/>
      <w:r w:rsidRPr="005716FA">
        <w:rPr>
          <w:lang w:val="ru-RU"/>
        </w:rPr>
        <w:t xml:space="preserve">, </w:t>
      </w:r>
      <w:proofErr w:type="spellStart"/>
      <w:r w:rsidRPr="005716FA">
        <w:rPr>
          <w:lang w:val="ru-RU"/>
        </w:rPr>
        <w:t>шифрлау</w:t>
      </w:r>
      <w:proofErr w:type="spellEnd"/>
      <w:r w:rsidRPr="005716FA">
        <w:rPr>
          <w:lang w:val="ru-RU"/>
        </w:rPr>
        <w:t xml:space="preserve">, </w:t>
      </w:r>
      <w:proofErr w:type="spellStart"/>
      <w:r w:rsidRPr="005716FA">
        <w:rPr>
          <w:lang w:val="ru-RU"/>
        </w:rPr>
        <w:t>логиндер</w:t>
      </w:r>
      <w:proofErr w:type="spellEnd"/>
      <w:r w:rsidRPr="005716FA">
        <w:rPr>
          <w:lang w:val="ru-RU"/>
        </w:rPr>
        <w:t xml:space="preserve"> мен </w:t>
      </w:r>
      <w:proofErr w:type="spellStart"/>
      <w:r w:rsidRPr="005716FA">
        <w:rPr>
          <w:lang w:val="ru-RU"/>
        </w:rPr>
        <w:t>құпиясөздерді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орнату</w:t>
      </w:r>
      <w:proofErr w:type="spellEnd"/>
      <w:r w:rsidRPr="005716FA">
        <w:rPr>
          <w:lang w:val="ru-RU"/>
        </w:rPr>
        <w:t>.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6. </w:t>
      </w:r>
      <w:proofErr w:type="spellStart"/>
      <w:r w:rsidRPr="005716FA">
        <w:rPr>
          <w:lang w:val="ru-RU"/>
        </w:rPr>
        <w:t>Тестілеу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және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пайдалануға</w:t>
      </w:r>
      <w:proofErr w:type="spellEnd"/>
      <w:r w:rsidRPr="005716FA">
        <w:rPr>
          <w:lang w:val="ru-RU"/>
        </w:rPr>
        <w:t xml:space="preserve"> беру – </w:t>
      </w:r>
      <w:proofErr w:type="spellStart"/>
      <w:r w:rsidRPr="005716FA">
        <w:rPr>
          <w:lang w:val="ru-RU"/>
        </w:rPr>
        <w:t>қосылымды</w:t>
      </w:r>
      <w:proofErr w:type="spellEnd"/>
      <w:r w:rsidRPr="005716FA">
        <w:rPr>
          <w:lang w:val="ru-RU"/>
        </w:rPr>
        <w:t xml:space="preserve">, </w:t>
      </w:r>
      <w:proofErr w:type="spellStart"/>
      <w:r w:rsidRPr="005716FA">
        <w:rPr>
          <w:lang w:val="ru-RU"/>
        </w:rPr>
        <w:t>функционалды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және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оқиғаларды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тіркеуді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тексеру</w:t>
      </w:r>
      <w:proofErr w:type="spellEnd"/>
      <w:r w:rsidRPr="005716FA">
        <w:rPr>
          <w:lang w:val="ru-RU"/>
        </w:rPr>
        <w:t>.</w:t>
      </w:r>
    </w:p>
    <w:p w:rsidR="00F50E39" w:rsidRPr="005716FA" w:rsidRDefault="00F50E39">
      <w:pPr>
        <w:rPr>
          <w:lang w:val="ru-RU"/>
        </w:rPr>
      </w:pP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3. </w:t>
      </w:r>
      <w:proofErr w:type="spellStart"/>
      <w:r w:rsidRPr="005716FA">
        <w:rPr>
          <w:lang w:val="ru-RU"/>
        </w:rPr>
        <w:t>Қолдау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көрсетілетін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жүйелер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>- Платформа: 1С</w:t>
      </w:r>
      <w:proofErr w:type="gramStart"/>
      <w:r w:rsidRPr="005716FA">
        <w:rPr>
          <w:lang w:val="ru-RU"/>
        </w:rPr>
        <w:t>:П</w:t>
      </w:r>
      <w:proofErr w:type="gramEnd"/>
      <w:r w:rsidRPr="005716FA">
        <w:rPr>
          <w:lang w:val="ru-RU"/>
        </w:rPr>
        <w:t>редприятие 8.3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proofErr w:type="spellStart"/>
      <w:r w:rsidRPr="005716FA">
        <w:rPr>
          <w:lang w:val="ru-RU"/>
        </w:rPr>
        <w:t>Сервердің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операциялық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жүйесі</w:t>
      </w:r>
      <w:proofErr w:type="spellEnd"/>
      <w:r w:rsidRPr="005716FA">
        <w:rPr>
          <w:lang w:val="ru-RU"/>
        </w:rPr>
        <w:t xml:space="preserve">: </w:t>
      </w:r>
      <w:r>
        <w:t>Windows</w:t>
      </w:r>
      <w:r w:rsidRPr="005716FA">
        <w:rPr>
          <w:lang w:val="ru-RU"/>
        </w:rPr>
        <w:t xml:space="preserve"> 10/11, </w:t>
      </w:r>
      <w:r>
        <w:t>Windows</w:t>
      </w:r>
      <w:r w:rsidRPr="005716FA">
        <w:rPr>
          <w:lang w:val="ru-RU"/>
        </w:rPr>
        <w:t xml:space="preserve"> </w:t>
      </w:r>
      <w:r>
        <w:t>Server</w:t>
      </w:r>
      <w:r w:rsidRPr="005716FA">
        <w:rPr>
          <w:lang w:val="ru-RU"/>
        </w:rPr>
        <w:t xml:space="preserve"> 2016/2019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proofErr w:type="spellStart"/>
      <w:r w:rsidRPr="005716FA">
        <w:rPr>
          <w:lang w:val="ru-RU"/>
        </w:rPr>
        <w:t>Браузерлер</w:t>
      </w:r>
      <w:proofErr w:type="spellEnd"/>
      <w:r w:rsidRPr="005716FA">
        <w:rPr>
          <w:lang w:val="ru-RU"/>
        </w:rPr>
        <w:t xml:space="preserve">: </w:t>
      </w:r>
      <w:r>
        <w:t>Google</w:t>
      </w:r>
      <w:r w:rsidRPr="005716FA">
        <w:rPr>
          <w:lang w:val="ru-RU"/>
        </w:rPr>
        <w:t xml:space="preserve"> </w:t>
      </w:r>
      <w:r>
        <w:t>Chrome</w:t>
      </w:r>
      <w:r w:rsidRPr="005716FA">
        <w:rPr>
          <w:lang w:val="ru-RU"/>
        </w:rPr>
        <w:t xml:space="preserve">, </w:t>
      </w:r>
      <w:r>
        <w:t>Edge</w:t>
      </w:r>
      <w:r w:rsidRPr="005716FA">
        <w:rPr>
          <w:lang w:val="ru-RU"/>
        </w:rPr>
        <w:t xml:space="preserve">, </w:t>
      </w:r>
      <w:r>
        <w:t>Firefox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ДҚБЖ: </w:t>
      </w:r>
      <w:r>
        <w:t>SQL</w:t>
      </w:r>
      <w:r w:rsidRPr="005716FA">
        <w:rPr>
          <w:lang w:val="ru-RU"/>
        </w:rPr>
        <w:t xml:space="preserve"> </w:t>
      </w:r>
      <w:r>
        <w:t>Server</w:t>
      </w:r>
      <w:r w:rsidRPr="005716FA">
        <w:rPr>
          <w:lang w:val="ru-RU"/>
        </w:rPr>
        <w:t xml:space="preserve">, </w:t>
      </w:r>
      <w:r>
        <w:t>PostgreSQL</w:t>
      </w:r>
      <w:r w:rsidRPr="005716FA">
        <w:rPr>
          <w:lang w:val="ru-RU"/>
        </w:rPr>
        <w:t xml:space="preserve">, </w:t>
      </w:r>
      <w:proofErr w:type="spellStart"/>
      <w:r w:rsidRPr="005716FA">
        <w:rPr>
          <w:lang w:val="ru-RU"/>
        </w:rPr>
        <w:t>файлдық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деректер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қоры</w:t>
      </w:r>
      <w:proofErr w:type="spellEnd"/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Веб-сервис: 1С:Линк, 1С:Линк </w:t>
      </w:r>
      <w:proofErr w:type="spellStart"/>
      <w:r w:rsidRPr="005716FA">
        <w:rPr>
          <w:lang w:val="ru-RU"/>
        </w:rPr>
        <w:t>агенті</w:t>
      </w:r>
      <w:proofErr w:type="spellEnd"/>
      <w:r w:rsidRPr="005716FA">
        <w:rPr>
          <w:lang w:val="ru-RU"/>
        </w:rPr>
        <w:t xml:space="preserve"> (</w:t>
      </w:r>
      <w:proofErr w:type="spellStart"/>
      <w:r w:rsidRPr="005716FA">
        <w:rPr>
          <w:lang w:val="ru-RU"/>
        </w:rPr>
        <w:t>өзекті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нұсқа</w:t>
      </w:r>
      <w:proofErr w:type="spellEnd"/>
      <w:r w:rsidRPr="005716FA">
        <w:rPr>
          <w:lang w:val="ru-RU"/>
        </w:rPr>
        <w:t>)</w:t>
      </w:r>
    </w:p>
    <w:p w:rsidR="00F50E39" w:rsidRPr="005716FA" w:rsidRDefault="00F50E39">
      <w:pPr>
        <w:rPr>
          <w:lang w:val="ru-RU"/>
        </w:rPr>
      </w:pP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lastRenderedPageBreak/>
        <w:t xml:space="preserve">4. </w:t>
      </w:r>
      <w:proofErr w:type="spellStart"/>
      <w:r w:rsidRPr="005716FA">
        <w:rPr>
          <w:lang w:val="ru-RU"/>
        </w:rPr>
        <w:t>Қауіпсіздік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r>
        <w:t>HTTPS</w:t>
      </w:r>
      <w:r w:rsidRPr="005716FA">
        <w:rPr>
          <w:lang w:val="ru-RU"/>
        </w:rPr>
        <w:t xml:space="preserve"> протоколы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қосылу</w:t>
      </w:r>
      <w:proofErr w:type="spellEnd"/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proofErr w:type="spellStart"/>
      <w:r w:rsidRPr="005716FA">
        <w:rPr>
          <w:lang w:val="ru-RU"/>
        </w:rPr>
        <w:t>Пайдаланушылар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деңгейінде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қолжетімділікті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бақылау</w:t>
      </w:r>
      <w:proofErr w:type="spellEnd"/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proofErr w:type="spellStart"/>
      <w:r w:rsidRPr="005716FA">
        <w:rPr>
          <w:lang w:val="ru-RU"/>
        </w:rPr>
        <w:t>Сертификаттар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қорғалған</w:t>
      </w:r>
      <w:proofErr w:type="spellEnd"/>
      <w:r w:rsidRPr="005716FA">
        <w:rPr>
          <w:lang w:val="ru-RU"/>
        </w:rPr>
        <w:t xml:space="preserve"> туннель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r>
        <w:t>IP</w:t>
      </w:r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мекенжайлар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бойынша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шектеу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қою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мүмкіндігі</w:t>
      </w:r>
      <w:proofErr w:type="spellEnd"/>
    </w:p>
    <w:p w:rsidR="00F50E39" w:rsidRPr="005716FA" w:rsidRDefault="00F50E39">
      <w:pPr>
        <w:rPr>
          <w:lang w:val="ru-RU"/>
        </w:rPr>
      </w:pP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5. </w:t>
      </w:r>
      <w:proofErr w:type="spellStart"/>
      <w:r w:rsidRPr="005716FA">
        <w:rPr>
          <w:lang w:val="ru-RU"/>
        </w:rPr>
        <w:t>Жұмыстың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нәтижесі</w:t>
      </w:r>
      <w:proofErr w:type="spellEnd"/>
      <w:r w:rsidRPr="005716FA">
        <w:rPr>
          <w:lang w:val="ru-RU"/>
        </w:rPr>
        <w:t>:</w:t>
      </w:r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 xml:space="preserve">- </w:t>
      </w:r>
      <w:proofErr w:type="spellStart"/>
      <w:r w:rsidRPr="005716FA">
        <w:rPr>
          <w:lang w:val="ru-RU"/>
        </w:rPr>
        <w:t>Кез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келген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жерден</w:t>
      </w:r>
      <w:proofErr w:type="spellEnd"/>
      <w:r w:rsidRPr="005716FA">
        <w:rPr>
          <w:lang w:val="ru-RU"/>
        </w:rPr>
        <w:t xml:space="preserve"> браузер </w:t>
      </w:r>
      <w:proofErr w:type="spellStart"/>
      <w:r w:rsidRPr="005716FA">
        <w:rPr>
          <w:lang w:val="ru-RU"/>
        </w:rPr>
        <w:t>арқылы</w:t>
      </w:r>
      <w:proofErr w:type="spellEnd"/>
      <w:r w:rsidRPr="005716FA">
        <w:rPr>
          <w:lang w:val="ru-RU"/>
        </w:rPr>
        <w:t xml:space="preserve"> 1С </w:t>
      </w:r>
      <w:proofErr w:type="spellStart"/>
      <w:r w:rsidRPr="005716FA">
        <w:rPr>
          <w:lang w:val="ru-RU"/>
        </w:rPr>
        <w:t>деректер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қорына</w:t>
      </w:r>
      <w:proofErr w:type="spellEnd"/>
      <w:r w:rsidRPr="005716FA">
        <w:rPr>
          <w:lang w:val="ru-RU"/>
        </w:rPr>
        <w:t xml:space="preserve"> </w:t>
      </w:r>
      <w:proofErr w:type="spellStart"/>
      <w:r w:rsidRPr="005716FA">
        <w:rPr>
          <w:lang w:val="ru-RU"/>
        </w:rPr>
        <w:t>қолжетімділік</w:t>
      </w:r>
      <w:proofErr w:type="spellEnd"/>
    </w:p>
    <w:p w:rsidR="00F50E39" w:rsidRPr="005716FA" w:rsidRDefault="005716FA">
      <w:pPr>
        <w:rPr>
          <w:lang w:val="ru-RU"/>
        </w:rPr>
      </w:pPr>
      <w:r w:rsidRPr="005716FA">
        <w:rPr>
          <w:lang w:val="ru-RU"/>
        </w:rPr>
        <w:t>- Веб-интерфейс арқылы авторизация</w:t>
      </w:r>
    </w:p>
    <w:p w:rsidR="005716FA" w:rsidRPr="005716FA" w:rsidRDefault="005716FA" w:rsidP="005716FA">
      <w:pPr>
        <w:rPr>
          <w:b/>
          <w:color w:val="FF0000"/>
          <w:lang w:val="ru-RU"/>
        </w:rPr>
      </w:pPr>
      <w:r w:rsidRPr="005716FA">
        <w:rPr>
          <w:rFonts w:cstheme="minorHAnsi"/>
          <w:b/>
          <w:color w:val="FF0000"/>
          <w:sz w:val="24"/>
          <w:szCs w:val="24"/>
          <w:lang w:val="ru-RU"/>
        </w:rPr>
        <w:t>Обслуживание по месту нахождения Заказчика, удаленно</w:t>
      </w:r>
      <w:r w:rsidRPr="006D0BCB">
        <w:rPr>
          <w:rFonts w:cstheme="minorHAnsi"/>
          <w:b/>
          <w:color w:val="FF0000"/>
          <w:sz w:val="24"/>
          <w:szCs w:val="24"/>
          <w:lang w:val="kk-KZ"/>
        </w:rPr>
        <w:t xml:space="preserve">е </w:t>
      </w:r>
      <w:r w:rsidRPr="005716FA">
        <w:rPr>
          <w:rFonts w:cstheme="minorHAnsi"/>
          <w:b/>
          <w:color w:val="FF0000"/>
          <w:sz w:val="24"/>
          <w:szCs w:val="24"/>
          <w:lang w:val="ru-RU"/>
        </w:rPr>
        <w:t>обслуживани</w:t>
      </w:r>
      <w:r w:rsidRPr="006D0BCB">
        <w:rPr>
          <w:rFonts w:cstheme="minorHAnsi"/>
          <w:b/>
          <w:color w:val="FF0000"/>
          <w:sz w:val="24"/>
          <w:szCs w:val="24"/>
          <w:lang w:val="kk-KZ"/>
        </w:rPr>
        <w:t>е исключается</w:t>
      </w:r>
      <w:r w:rsidRPr="005716FA">
        <w:rPr>
          <w:rFonts w:cstheme="minorHAnsi"/>
          <w:b/>
          <w:color w:val="FF0000"/>
          <w:sz w:val="24"/>
          <w:szCs w:val="24"/>
          <w:lang w:val="ru-RU"/>
        </w:rPr>
        <w:t>.</w:t>
      </w:r>
    </w:p>
    <w:p w:rsidR="005716FA" w:rsidRPr="005716FA" w:rsidRDefault="005716FA" w:rsidP="005716FA">
      <w:pPr>
        <w:rPr>
          <w:b/>
          <w:lang w:val="ru-RU"/>
        </w:rPr>
      </w:pPr>
      <w:r w:rsidRPr="005716FA">
        <w:rPr>
          <w:b/>
          <w:lang w:val="ru-RU"/>
        </w:rPr>
        <w:t xml:space="preserve">Наименование услуги: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Публикация базы данных 1С через сервис 1С:Линк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b/>
          <w:sz w:val="24"/>
          <w:szCs w:val="24"/>
          <w:lang w:val="ru-RU"/>
        </w:rPr>
        <w:t>1</w:t>
      </w:r>
      <w:r w:rsidRPr="005716FA">
        <w:rPr>
          <w:lang w:val="ru-RU"/>
        </w:rPr>
        <w:t>. Цель услуги: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Обеспечить удалённый и безопасный доступ к базе данных 1С:Предприятие посредством публикации через облачный сервис 1С:Линк.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b/>
          <w:sz w:val="24"/>
          <w:szCs w:val="24"/>
          <w:lang w:val="ru-RU"/>
        </w:rPr>
        <w:t>2</w:t>
      </w:r>
      <w:r w:rsidRPr="005716FA">
        <w:rPr>
          <w:b/>
          <w:lang w:val="ru-RU"/>
        </w:rPr>
        <w:t>.</w:t>
      </w:r>
      <w:r w:rsidRPr="005716FA">
        <w:rPr>
          <w:lang w:val="ru-RU"/>
        </w:rPr>
        <w:t xml:space="preserve"> Состав выполняемых работ: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1  Установка агента 1С:Линк</w:t>
      </w:r>
      <w:r>
        <w:rPr>
          <w:lang w:val="kk-KZ"/>
        </w:rPr>
        <w:t>,</w:t>
      </w:r>
      <w:r w:rsidRPr="005716FA">
        <w:rPr>
          <w:lang w:val="ru-RU"/>
        </w:rPr>
        <w:t xml:space="preserve"> Установка на сервер или рабочую станцию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2  Настройка параметров сервера</w:t>
      </w:r>
      <w:r>
        <w:rPr>
          <w:lang w:val="kk-KZ"/>
        </w:rPr>
        <w:t xml:space="preserve">, </w:t>
      </w:r>
      <w:r w:rsidRPr="005716FA">
        <w:rPr>
          <w:lang w:val="ru-RU"/>
        </w:rPr>
        <w:t xml:space="preserve">Настройка портов, сертификатов, прав доступа                                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3  Публикация базы данных, Публикация базы через Конфигуратор 1С (путь, идентификатор, веб-интерфейс)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 4  Настройка доступа для пользователей, Назначение прав на вход через веб-браузер                                   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 5  Настройка безопасности</w:t>
      </w:r>
      <w:r>
        <w:rPr>
          <w:lang w:val="kk-KZ"/>
        </w:rPr>
        <w:t xml:space="preserve">, </w:t>
      </w:r>
      <w:r w:rsidRPr="005716FA">
        <w:rPr>
          <w:lang w:val="ru-RU"/>
        </w:rPr>
        <w:t xml:space="preserve">Ограничения по </w:t>
      </w:r>
      <w:r>
        <w:t>IP</w:t>
      </w:r>
      <w:r w:rsidRPr="005716FA">
        <w:rPr>
          <w:lang w:val="ru-RU"/>
        </w:rPr>
        <w:t xml:space="preserve">, шифрование, логины и пароли                              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 6  Тестирование и передача в работу, Проверка подключения, функциональности, регистрация событий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b/>
          <w:sz w:val="24"/>
          <w:szCs w:val="24"/>
          <w:lang w:val="ru-RU"/>
        </w:rPr>
        <w:t>3</w:t>
      </w:r>
      <w:r w:rsidRPr="005716FA">
        <w:rPr>
          <w:lang w:val="ru-RU"/>
        </w:rPr>
        <w:t>. Поддерживаемые системы: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Платформа: 1С:Предприятие 8.3  </w:t>
      </w:r>
    </w:p>
    <w:p w:rsidR="005716FA" w:rsidRPr="0079005F" w:rsidRDefault="005716FA" w:rsidP="005716FA">
      <w:r w:rsidRPr="0079005F">
        <w:lastRenderedPageBreak/>
        <w:t xml:space="preserve">- </w:t>
      </w:r>
      <w:r>
        <w:t>ОС</w:t>
      </w:r>
      <w:r w:rsidRPr="0079005F">
        <w:t xml:space="preserve"> </w:t>
      </w:r>
      <w:proofErr w:type="spellStart"/>
      <w:r>
        <w:t>сервера</w:t>
      </w:r>
      <w:proofErr w:type="spellEnd"/>
      <w:r w:rsidRPr="0079005F">
        <w:t xml:space="preserve">: </w:t>
      </w:r>
      <w:r w:rsidRPr="0027009D">
        <w:t>Windows</w:t>
      </w:r>
      <w:r w:rsidRPr="0079005F">
        <w:t xml:space="preserve"> 10/11, </w:t>
      </w:r>
      <w:r w:rsidRPr="0027009D">
        <w:t>Windows</w:t>
      </w:r>
      <w:r w:rsidRPr="0079005F">
        <w:t xml:space="preserve"> </w:t>
      </w:r>
      <w:r w:rsidRPr="0027009D">
        <w:t>Server</w:t>
      </w:r>
      <w:r w:rsidRPr="0079005F">
        <w:t xml:space="preserve"> 2016/2019  </w:t>
      </w:r>
    </w:p>
    <w:p w:rsidR="005716FA" w:rsidRPr="0027009D" w:rsidRDefault="005716FA" w:rsidP="005716FA">
      <w:r w:rsidRPr="0027009D">
        <w:t xml:space="preserve">- </w:t>
      </w:r>
      <w:proofErr w:type="spellStart"/>
      <w:r>
        <w:t>Браузеры</w:t>
      </w:r>
      <w:proofErr w:type="spellEnd"/>
      <w:r w:rsidRPr="0027009D">
        <w:t xml:space="preserve">: Google Chrome, Edge, Firefox  </w:t>
      </w:r>
    </w:p>
    <w:p w:rsidR="005716FA" w:rsidRPr="0027009D" w:rsidRDefault="005716FA" w:rsidP="005716FA">
      <w:r w:rsidRPr="0027009D">
        <w:t xml:space="preserve">- </w:t>
      </w:r>
      <w:r>
        <w:t>СУБД</w:t>
      </w:r>
      <w:r w:rsidRPr="0027009D">
        <w:t xml:space="preserve">: SQL Server, PostgreSQL, </w:t>
      </w:r>
      <w:proofErr w:type="spellStart"/>
      <w:r>
        <w:t>файловая</w:t>
      </w:r>
      <w:proofErr w:type="spellEnd"/>
      <w:r w:rsidRPr="0027009D">
        <w:t xml:space="preserve"> </w:t>
      </w:r>
      <w:proofErr w:type="spellStart"/>
      <w:r>
        <w:t>база</w:t>
      </w:r>
      <w:proofErr w:type="spellEnd"/>
      <w:r w:rsidRPr="0027009D">
        <w:t xml:space="preserve">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>- Веб-сервис: 1С:Линк, агент 1С:Линк (актуальная версия)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 </w:t>
      </w:r>
      <w:r w:rsidRPr="005716FA">
        <w:rPr>
          <w:b/>
          <w:sz w:val="24"/>
          <w:szCs w:val="24"/>
          <w:lang w:val="ru-RU"/>
        </w:rPr>
        <w:t>4</w:t>
      </w:r>
      <w:r w:rsidRPr="005716FA">
        <w:rPr>
          <w:lang w:val="ru-RU"/>
        </w:rPr>
        <w:t>. Безопасность: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Подключение по протоколу </w:t>
      </w:r>
      <w:r>
        <w:t>HTTPS</w:t>
      </w:r>
      <w:r w:rsidRPr="005716FA">
        <w:rPr>
          <w:lang w:val="ru-RU"/>
        </w:rPr>
        <w:t xml:space="preserve">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Контроль доступа на уровне пользователей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Защищённый туннель через сертификаты  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Возможность ограничений по </w:t>
      </w:r>
      <w:r>
        <w:t>IP</w:t>
      </w:r>
      <w:r w:rsidRPr="005716FA">
        <w:rPr>
          <w:lang w:val="ru-RU"/>
        </w:rPr>
        <w:t>-адресам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b/>
          <w:sz w:val="24"/>
          <w:szCs w:val="24"/>
          <w:lang w:val="ru-RU"/>
        </w:rPr>
        <w:t>5.</w:t>
      </w:r>
      <w:r w:rsidRPr="005716FA">
        <w:rPr>
          <w:lang w:val="ru-RU"/>
        </w:rPr>
        <w:t xml:space="preserve"> Результат выполнения работ:</w:t>
      </w:r>
    </w:p>
    <w:p w:rsidR="005716FA" w:rsidRPr="005716FA" w:rsidRDefault="005716FA" w:rsidP="005716FA">
      <w:pPr>
        <w:rPr>
          <w:lang w:val="ru-RU"/>
        </w:rPr>
      </w:pPr>
      <w:r w:rsidRPr="005716FA">
        <w:rPr>
          <w:lang w:val="ru-RU"/>
        </w:rPr>
        <w:t xml:space="preserve">- Доступ к базе 1С через браузер с любой точки  </w:t>
      </w:r>
    </w:p>
    <w:p w:rsidR="005716FA" w:rsidRDefault="005716FA" w:rsidP="005716FA">
      <w:r>
        <w:t xml:space="preserve">- </w:t>
      </w:r>
      <w:proofErr w:type="spellStart"/>
      <w:r>
        <w:t>Авторизация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веб-интерфейс</w:t>
      </w:r>
      <w:proofErr w:type="spellEnd"/>
      <w:r>
        <w:t xml:space="preserve">  </w:t>
      </w:r>
    </w:p>
    <w:p w:rsidR="005716FA" w:rsidRDefault="005716FA" w:rsidP="005716FA"/>
    <w:p w:rsidR="005716FA" w:rsidRDefault="005716FA"/>
    <w:sectPr w:rsidR="005716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0CE6"/>
    <w:rsid w:val="0015074B"/>
    <w:rsid w:val="0029639D"/>
    <w:rsid w:val="00326F90"/>
    <w:rsid w:val="005716FA"/>
    <w:rsid w:val="00AA1D8D"/>
    <w:rsid w:val="00B47730"/>
    <w:rsid w:val="00CB0664"/>
    <w:rsid w:val="00F50E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8F5B2-C485-40AA-9B25-C50488FA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2026-06-26T12:04:00Z</dcterms:created>
  <dcterms:modified xsi:type="dcterms:W3CDTF">2026-06-26T12:04:00Z</dcterms:modified>
</cp:coreProperties>
</file>