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897A" w14:textId="77777777" w:rsidR="008057D9" w:rsidRPr="008057D9" w:rsidRDefault="008057D9" w:rsidP="008057D9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57D9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14:paraId="534BD660" w14:textId="77777777" w:rsidR="008057D9" w:rsidRPr="008057D9" w:rsidRDefault="008057D9" w:rsidP="008057D9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057D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                                 директор КГУ «Центр                     </w:t>
      </w:r>
    </w:p>
    <w:p w14:paraId="1F6BFE8A" w14:textId="77777777" w:rsidR="008057D9" w:rsidRPr="008057D9" w:rsidRDefault="008057D9" w:rsidP="008057D9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57D9">
        <w:rPr>
          <w:rFonts w:ascii="Times New Roman" w:hAnsi="Times New Roman" w:cs="Times New Roman"/>
          <w:b/>
          <w:sz w:val="26"/>
          <w:szCs w:val="26"/>
          <w:lang w:val="kk-KZ"/>
        </w:rPr>
        <w:t xml:space="preserve">социальных услуг </w:t>
      </w:r>
      <w:r w:rsidRPr="008057D9">
        <w:rPr>
          <w:rFonts w:ascii="Times New Roman" w:hAnsi="Times New Roman" w:cs="Times New Roman"/>
          <w:b/>
          <w:sz w:val="26"/>
          <w:szCs w:val="26"/>
        </w:rPr>
        <w:t>«Парасат»</w:t>
      </w:r>
    </w:p>
    <w:p w14:paraId="0D10A98F" w14:textId="05DA3E03" w:rsidR="008057D9" w:rsidRPr="000D03F0" w:rsidRDefault="008057D9" w:rsidP="008057D9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</w:r>
      <w:r w:rsidRPr="008057D9">
        <w:rPr>
          <w:rFonts w:ascii="Times New Roman" w:hAnsi="Times New Roman" w:cs="Times New Roman"/>
          <w:b/>
          <w:sz w:val="26"/>
          <w:szCs w:val="26"/>
        </w:rPr>
        <w:softHyphen/>
        <w:t xml:space="preserve">__________ </w:t>
      </w:r>
      <w:r w:rsidR="000D03F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Pr="008057D9">
        <w:rPr>
          <w:rFonts w:ascii="Times New Roman" w:hAnsi="Times New Roman" w:cs="Times New Roman"/>
          <w:b/>
          <w:sz w:val="26"/>
          <w:szCs w:val="26"/>
        </w:rPr>
        <w:t>.</w:t>
      </w:r>
      <w:r w:rsidR="000D03F0">
        <w:rPr>
          <w:rFonts w:ascii="Times New Roman" w:hAnsi="Times New Roman" w:cs="Times New Roman"/>
          <w:b/>
          <w:sz w:val="26"/>
          <w:szCs w:val="26"/>
          <w:lang w:val="kk-KZ"/>
        </w:rPr>
        <w:t>Айтмурзаев</w:t>
      </w:r>
    </w:p>
    <w:p w14:paraId="534599FB" w14:textId="77777777" w:rsidR="008057D9" w:rsidRPr="008057D9" w:rsidRDefault="008057D9" w:rsidP="008057D9">
      <w:pPr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057D9">
        <w:rPr>
          <w:rFonts w:ascii="Times New Roman" w:hAnsi="Times New Roman" w:cs="Times New Roman"/>
          <w:b/>
          <w:sz w:val="26"/>
          <w:szCs w:val="26"/>
        </w:rPr>
        <w:t>«__</w:t>
      </w:r>
      <w:proofErr w:type="gramStart"/>
      <w:r w:rsidRPr="008057D9">
        <w:rPr>
          <w:rFonts w:ascii="Times New Roman" w:hAnsi="Times New Roman" w:cs="Times New Roman"/>
          <w:b/>
          <w:sz w:val="26"/>
          <w:szCs w:val="26"/>
        </w:rPr>
        <w:t>_»_</w:t>
      </w:r>
      <w:proofErr w:type="gramEnd"/>
      <w:r w:rsidRPr="008057D9">
        <w:rPr>
          <w:rFonts w:ascii="Times New Roman" w:hAnsi="Times New Roman" w:cs="Times New Roman"/>
          <w:b/>
          <w:sz w:val="26"/>
          <w:szCs w:val="26"/>
        </w:rPr>
        <w:t>___________ 202</w:t>
      </w:r>
      <w:r w:rsidRPr="008057D9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8057D9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365321BF" w14:textId="77777777" w:rsidR="00CD40CE" w:rsidRDefault="00CD40CE" w:rsidP="000D03F0">
      <w:pPr>
        <w:pStyle w:val="a6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3040BAE" w14:textId="77777777" w:rsidR="00CD40CE" w:rsidRDefault="00CD40CE" w:rsidP="000D03F0">
      <w:pPr>
        <w:pStyle w:val="a6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702FE9D" w14:textId="2E425D5A" w:rsidR="000D03F0" w:rsidRPr="000D03F0" w:rsidRDefault="000D03F0" w:rsidP="000D03F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D03F0">
        <w:rPr>
          <w:rFonts w:ascii="Times New Roman" w:hAnsi="Times New Roman"/>
          <w:sz w:val="28"/>
          <w:szCs w:val="28"/>
        </w:rPr>
        <w:t>ТЕХНИЧЕСКАЯ СПЕЦИФИКАЦИЯ</w:t>
      </w:r>
    </w:p>
    <w:p w14:paraId="2E0479DB" w14:textId="48EEBB68" w:rsidR="00A6792C" w:rsidRPr="000D03F0" w:rsidRDefault="000D03F0" w:rsidP="000D03F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D03F0">
        <w:rPr>
          <w:rFonts w:ascii="Times New Roman" w:hAnsi="Times New Roman"/>
          <w:sz w:val="28"/>
          <w:szCs w:val="28"/>
        </w:rPr>
        <w:t>на оказание услуг по обучению по курсу «Дезинфекционное дело» для рабочей специальности «Дезинфектор»</w:t>
      </w:r>
    </w:p>
    <w:p w14:paraId="688893E9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Hlk123723117"/>
      <w:r w:rsidRPr="000D03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Предмет закупки</w:t>
      </w:r>
    </w:p>
    <w:p w14:paraId="5A9F4AE1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Оказание услуг по обучению работников Заказчика по курсу «Дезинфекционное дело» с подготовкой по рабочей специальности «Дезинфектор».</w:t>
      </w:r>
    </w:p>
    <w:p w14:paraId="2C086F88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Цель обучения</w:t>
      </w:r>
    </w:p>
    <w:p w14:paraId="12F2A11A" w14:textId="5AAB8D6B" w:rsidR="00E951B6" w:rsidRPr="00553FA3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работников для выполнения дезинфекционных, дезинсекционных и дератизационных мероприятий, а также приобретение необходимых теоретических знаний и практических навыков по специальности «Дезинфектор».</w:t>
      </w:r>
    </w:p>
    <w:p w14:paraId="1C3B8412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Требования к оказанию услуг</w:t>
      </w:r>
    </w:p>
    <w:p w14:paraId="32467896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должно проводиться по программе курса «Дезинфекционное дело» для рабочей специальности «Дезинфектор».</w:t>
      </w:r>
    </w:p>
    <w:p w14:paraId="548CE85C" w14:textId="77777777" w:rsidR="000D03F0" w:rsidRPr="00553FA3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Форма обучения: онлайн (дистанционная) и/или офлайн (очная) по согласованию с Заказчиком.</w:t>
      </w:r>
    </w:p>
    <w:p w14:paraId="56C793D5" w14:textId="2097149F" w:rsidR="00530263" w:rsidRPr="00530263" w:rsidRDefault="00530263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02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обучения должна составлять не менее 60 (шестидесяти) академических часов</w:t>
      </w:r>
    </w:p>
    <w:p w14:paraId="3CBAF168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проведении обучения в очном формате место оказания услуг должно находиться на территории города Алматы.</w:t>
      </w:r>
    </w:p>
    <w:p w14:paraId="6ACBF068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проведении обучения в дистанционном формате обучение осуществляется посредством 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Zoom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Microsoft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Teams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Google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Meet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либо иной образовательной платформы с обеспечением доступа слушателей к учебным материалам и занятиям в режиме онлайн.</w:t>
      </w:r>
    </w:p>
    <w:p w14:paraId="2CD2A684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обучения должна включать теоретическую и практическую подготовку.</w:t>
      </w:r>
    </w:p>
    <w:p w14:paraId="284ADC9D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программу обучения должны входить:</w:t>
      </w:r>
    </w:p>
    <w:p w14:paraId="5AFE3186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основы санитарно-эпидемиологического благополучия населения;</w:t>
      </w:r>
    </w:p>
    <w:p w14:paraId="64BECE40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и проведение дезинфекционных, дезинсекционных и дератизационных мероприятий;</w:t>
      </w:r>
    </w:p>
    <w:p w14:paraId="06FB4EA9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правила приготовления, хранения и применения дезинфицирующих средств;</w:t>
      </w:r>
    </w:p>
    <w:p w14:paraId="720561F6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требования охраны труда и техники безопасности;</w:t>
      </w:r>
    </w:p>
    <w:p w14:paraId="538C1FE3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применение средств индивидуальной защиты;</w:t>
      </w:r>
    </w:p>
    <w:p w14:paraId="41B03BAE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порядок ведения документации в сфере дезинфекционной деятельности.</w:t>
      </w:r>
    </w:p>
    <w:p w14:paraId="20EE517D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Требования к поставщику услуг</w:t>
      </w:r>
    </w:p>
    <w:p w14:paraId="71B8E2A0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Поставщик должен иметь право на осуществление образовательной деятельности в соответствии с законодательством Республики Казахстан.</w:t>
      </w:r>
    </w:p>
    <w:p w14:paraId="5CDB197F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должно проводиться квалифицированными преподавателями, имеющими соответствующую подготовку и опыт работы в области дезинфекционного дела.</w:t>
      </w:r>
    </w:p>
    <w:p w14:paraId="5C6E0343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 Итоговая аттестация и выдача документов</w:t>
      </w:r>
    </w:p>
    <w:p w14:paraId="03801149" w14:textId="77777777" w:rsidR="000D03F0" w:rsidRPr="00553FA3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завершении обучения проводится итоговая аттестация. Лицам, успешно прошедшим обучение, выдается сертификат (свидетельство) установленного образца </w:t>
      </w: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 прохождении курса «Дезинфекционное дело» с присвоением рабочей специальности «Дезинфектор».</w:t>
      </w:r>
    </w:p>
    <w:p w14:paraId="6FD33450" w14:textId="77777777" w:rsidR="00530263" w:rsidRPr="00553FA3" w:rsidRDefault="00530263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323DF3B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6. Срок оказания услуг</w:t>
      </w:r>
    </w:p>
    <w:p w14:paraId="7237BFBC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Сроки проведения обучения и количество слушателей определяются по заявке Заказчика и согласовываются сторонами дополнительно.</w:t>
      </w:r>
    </w:p>
    <w:p w14:paraId="5FC37F50" w14:textId="77777777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7. Дополнительные условия</w:t>
      </w:r>
    </w:p>
    <w:p w14:paraId="2FBFC88D" w14:textId="69F80F2E" w:rsidR="000D03F0" w:rsidRPr="000D03F0" w:rsidRDefault="000D03F0" w:rsidP="000D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расходы, связанные с организацией и проведением обучения в онлайн и офлайн формате, предоставлением учебных материалов, проведением итоговой аттестации, а также оформлением и выдачей сертификатов (свидетельств), несет Поставщик и включает их в общую стоимость договора. При проведении очного обучения Поставщик обязан обеспечить проведение занятий на территории города Алматы.</w:t>
      </w:r>
    </w:p>
    <w:p w14:paraId="6A8A9C25" w14:textId="77777777" w:rsidR="008057D9" w:rsidRPr="00553FA3" w:rsidRDefault="008057D9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C8EE5" w14:textId="77777777" w:rsidR="008057D9" w:rsidRDefault="008057D9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C7B2CD9" w14:textId="03E349BD" w:rsidR="008057D9" w:rsidRPr="006008F0" w:rsidRDefault="008057D9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057D9">
        <w:rPr>
          <w:rFonts w:ascii="Times New Roman" w:hAnsi="Times New Roman" w:cs="Times New Roman"/>
          <w:sz w:val="28"/>
          <w:szCs w:val="28"/>
        </w:rPr>
        <w:t xml:space="preserve">Медицинская сестра                                        </w:t>
      </w:r>
      <w:r w:rsidR="006008F0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8057D9">
        <w:rPr>
          <w:rFonts w:ascii="Times New Roman" w:hAnsi="Times New Roman" w:cs="Times New Roman"/>
          <w:sz w:val="28"/>
          <w:szCs w:val="28"/>
        </w:rPr>
        <w:t xml:space="preserve">   </w:t>
      </w:r>
      <w:r w:rsidRPr="0080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08F0">
        <w:rPr>
          <w:rFonts w:ascii="Times New Roman" w:hAnsi="Times New Roman" w:cs="Times New Roman"/>
          <w:sz w:val="28"/>
          <w:szCs w:val="28"/>
          <w:lang w:val="kk-KZ"/>
        </w:rPr>
        <w:t>Аллажар Р.</w:t>
      </w:r>
    </w:p>
    <w:p w14:paraId="289ED57D" w14:textId="7070F63F" w:rsidR="00182088" w:rsidRPr="008057D9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A3C6EC" w14:textId="7E132545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89CA98" w14:textId="242DECE2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E54E68" w14:textId="47FD9704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9746DF" w14:textId="5486D1B8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287196" w14:textId="519A56FE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081D66" w14:textId="375CA4B4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274E47" w14:textId="16F2DF2C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686BAE" w14:textId="06F7E41B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F696E1" w14:textId="050722FD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5F117" w14:textId="138EED81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3A21F0" w14:textId="6A34D73E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324476" w14:textId="0B791BAB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71675" w14:textId="36956E35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1A9B8" w14:textId="43C8AFBE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0AD2D6" w14:textId="0B4701CF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D202A" w14:textId="7E67CD69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403365" w14:textId="0D00AC72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E4438A" w14:textId="68FFF2D3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385DC" w14:textId="0E031068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92433" w14:textId="5C0E77C4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57FBB" w14:textId="7DD2077D" w:rsid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8BBC31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76DB4DEB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4EFC1E9E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B816EB3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A055624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03E5F92B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95B5212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11873040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21A190F4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D60FBBD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5BB113BA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6CF65096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4FF2338D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23DF0CF6" w14:textId="77777777" w:rsidR="000D03F0" w:rsidRDefault="000D03F0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</w:p>
    <w:p w14:paraId="449B9026" w14:textId="77777777" w:rsidR="00530263" w:rsidRPr="006008F0" w:rsidRDefault="00530263" w:rsidP="00530263">
      <w:pPr>
        <w:pStyle w:val="a6"/>
        <w:rPr>
          <w:rStyle w:val="ezkurwreuab5ozgtqnkl"/>
          <w:rFonts w:ascii="Times New Roman" w:hAnsi="Times New Roman"/>
          <w:b/>
          <w:sz w:val="26"/>
          <w:szCs w:val="26"/>
        </w:rPr>
      </w:pPr>
    </w:p>
    <w:p w14:paraId="73EF096C" w14:textId="5602CDBC" w:rsidR="00200621" w:rsidRPr="00200621" w:rsidRDefault="00200621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</w:rPr>
        <w:t>Бек</w:t>
      </w: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ітемін</w:t>
      </w:r>
    </w:p>
    <w:p w14:paraId="344962C1" w14:textId="77777777" w:rsidR="00200621" w:rsidRPr="00200621" w:rsidRDefault="00200621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«Парасат</w:t>
      </w:r>
      <w:r w:rsidRPr="006008F0">
        <w:rPr>
          <w:rStyle w:val="ezkurwreuab5ozgtqnkl"/>
          <w:rFonts w:ascii="Times New Roman" w:hAnsi="Times New Roman"/>
          <w:b/>
          <w:sz w:val="26"/>
          <w:szCs w:val="26"/>
        </w:rPr>
        <w:t>»</w:t>
      </w: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 xml:space="preserve"> «әлеуметтік қызмет орталығы»</w:t>
      </w:r>
    </w:p>
    <w:p w14:paraId="7E5E5CF4" w14:textId="77777777" w:rsidR="00200621" w:rsidRPr="00200621" w:rsidRDefault="00200621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КММ директоры</w:t>
      </w:r>
    </w:p>
    <w:p w14:paraId="0520EA7D" w14:textId="70BB3022" w:rsidR="00200621" w:rsidRPr="00200621" w:rsidRDefault="00200621" w:rsidP="00200621">
      <w:pPr>
        <w:pStyle w:val="a6"/>
        <w:jc w:val="right"/>
        <w:rPr>
          <w:rStyle w:val="ezkurwreuab5ozgtqnkl"/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_____________</w:t>
      </w:r>
      <w:r w:rsidR="00530263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Б</w:t>
      </w: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.</w:t>
      </w:r>
      <w:r w:rsidR="00530263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Айтмурзаев</w:t>
      </w:r>
    </w:p>
    <w:p w14:paraId="45ADF51E" w14:textId="043887C9" w:rsidR="008057D9" w:rsidRPr="00200621" w:rsidRDefault="00200621" w:rsidP="00200621">
      <w:pPr>
        <w:pStyle w:val="a6"/>
        <w:jc w:val="right"/>
        <w:rPr>
          <w:rFonts w:ascii="Times New Roman" w:hAnsi="Times New Roman"/>
          <w:b/>
          <w:sz w:val="26"/>
          <w:szCs w:val="26"/>
          <w:lang w:val="kk-KZ"/>
        </w:rPr>
      </w:pPr>
      <w:r w:rsidRPr="00200621">
        <w:rPr>
          <w:rStyle w:val="ezkurwreuab5ozgtqnkl"/>
          <w:rFonts w:ascii="Times New Roman" w:hAnsi="Times New Roman"/>
          <w:b/>
          <w:sz w:val="26"/>
          <w:szCs w:val="26"/>
          <w:lang w:val="kk-KZ"/>
        </w:rPr>
        <w:t>«____»__________ 2026 жыл</w:t>
      </w:r>
    </w:p>
    <w:p w14:paraId="718F3E3E" w14:textId="77777777" w:rsidR="008057D9" w:rsidRDefault="008057D9" w:rsidP="0018208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8102DC4" w14:textId="77777777" w:rsidR="00530263" w:rsidRPr="005871A4" w:rsidRDefault="00530263" w:rsidP="005871A4">
      <w:pPr>
        <w:pStyle w:val="a6"/>
        <w:jc w:val="center"/>
        <w:rPr>
          <w:rFonts w:ascii="Times New Roman" w:hAnsi="Times New Roman"/>
          <w:sz w:val="28"/>
          <w:szCs w:val="28"/>
          <w:lang w:val="kk-KZ"/>
        </w:rPr>
      </w:pPr>
      <w:r w:rsidRPr="005871A4">
        <w:rPr>
          <w:rFonts w:ascii="Times New Roman" w:hAnsi="Times New Roman"/>
          <w:sz w:val="28"/>
          <w:szCs w:val="28"/>
          <w:lang w:val="kk-KZ"/>
        </w:rPr>
        <w:t>ТЕХНИКАЛЫҚ СИПАТТАМА</w:t>
      </w:r>
    </w:p>
    <w:p w14:paraId="1C2608F2" w14:textId="5FDBB57E" w:rsidR="00200621" w:rsidRPr="005871A4" w:rsidRDefault="00530263" w:rsidP="005871A4">
      <w:pPr>
        <w:pStyle w:val="a6"/>
        <w:jc w:val="center"/>
        <w:rPr>
          <w:rFonts w:ascii="Times New Roman" w:hAnsi="Times New Roman"/>
          <w:sz w:val="28"/>
          <w:szCs w:val="28"/>
          <w:lang w:val="kk-KZ"/>
        </w:rPr>
      </w:pPr>
      <w:r w:rsidRPr="005871A4">
        <w:rPr>
          <w:rFonts w:ascii="Times New Roman" w:hAnsi="Times New Roman"/>
          <w:sz w:val="28"/>
          <w:szCs w:val="28"/>
          <w:lang w:val="kk-KZ"/>
        </w:rPr>
        <w:t>"Дезинфектор" жұмысшы мамандығы үшін "</w:t>
      </w:r>
      <w:r w:rsidR="005871A4">
        <w:rPr>
          <w:rFonts w:ascii="Times New Roman" w:hAnsi="Times New Roman"/>
          <w:sz w:val="28"/>
          <w:szCs w:val="28"/>
          <w:lang w:val="kk-KZ"/>
        </w:rPr>
        <w:t>Д</w:t>
      </w:r>
      <w:r w:rsidRPr="005871A4">
        <w:rPr>
          <w:rFonts w:ascii="Times New Roman" w:hAnsi="Times New Roman"/>
          <w:sz w:val="28"/>
          <w:szCs w:val="28"/>
          <w:lang w:val="kk-KZ"/>
        </w:rPr>
        <w:t>езинфекциялық іс" курсы бойынша оқыту бойынша қызметтер көрсету</w:t>
      </w:r>
    </w:p>
    <w:p w14:paraId="69396FA2" w14:textId="77777777" w:rsidR="00200621" w:rsidRDefault="00200621" w:rsidP="00182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bookmarkStart w:id="1" w:name="_Hlk123722818"/>
    </w:p>
    <w:p w14:paraId="395C4E55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1. Сатып алу заты</w:t>
      </w:r>
    </w:p>
    <w:p w14:paraId="52018CDE" w14:textId="2535E6A7" w:rsidR="002006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Тапсырыс берушінің қызметкерлерін "дезинфекциялық іс" курсы бойынша оқыту бойынша қызметтер көрсету, "дезинфекциялаушы"жұмысшы мамандығы бойынша даярлау.</w:t>
      </w:r>
    </w:p>
    <w:p w14:paraId="1D94EF61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2. Оқыту мақсаты</w:t>
      </w:r>
    </w:p>
    <w:p w14:paraId="33432E85" w14:textId="75B02BBC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Дезинфекциялық, дезинсекциялық және дератизациялық іс-шараларды орындау үшін қызметкерлерді даярлау, сондай-ақ "дезинфекциялаушы"мамандығы бойынша қажетті теориялық білім мен практикалық дағдыларды игеру.</w:t>
      </w:r>
    </w:p>
    <w:p w14:paraId="01FB16E9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3. Қызмет көрсетуге қойылатын талаптар</w:t>
      </w:r>
    </w:p>
    <w:p w14:paraId="18AA9767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 "дезинфекциялаушы" жұмысшы мамандығы үшін "дезинфекциялау дело"курсының бағдарламасы бойынша жүргізілуі тиіс.</w:t>
      </w:r>
    </w:p>
    <w:p w14:paraId="637F0B15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 нысаны: Тапсырыс берушімен келісім бойынша онлайн (қашықтықтан) және/немесе офлайн (күндізгі).</w:t>
      </w:r>
    </w:p>
    <w:p w14:paraId="1BD90C1B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ұзақтығы кемінде 60 (алпыс) академиялық сағатты құрауы тиіс</w:t>
      </w:r>
    </w:p>
    <w:p w14:paraId="70B23BBA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Күндізгі форматта оқыту кезінде қызмет көрсету орны Алматы қаласының аумағында болуы тиіс.</w:t>
      </w:r>
    </w:p>
    <w:p w14:paraId="00AA3933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Қашықтықтан оқыту форматында оқыту ZOOM, Microsoft Teams, Google Meet немесе тыңдаушылардың онлайн режимінде Оқу материалдары мен сабақтарға қол жеткізуін қамтамасыз ете отырып, өзге де білім беру платформасы арқылы жүзеге асырылады.</w:t>
      </w:r>
    </w:p>
    <w:p w14:paraId="1D60F8ED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 бағдарламасы теориялық және практикалық дайындықты қамтуы керек.</w:t>
      </w:r>
    </w:p>
    <w:p w14:paraId="2C3A53B2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бағдарламасына мыналар кіруі керек:</w:t>
      </w:r>
    </w:p>
    <w:p w14:paraId="54A9B076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халықтың санитариялық-эпидемиологиялық саламаттылығының негіздері;</w:t>
      </w:r>
    </w:p>
    <w:p w14:paraId="0CE38A6E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дезинфекциялық, дезинсекциялық және дератизациялық іс-шараларды ұйымдастыру және жүргізу;</w:t>
      </w:r>
    </w:p>
    <w:p w14:paraId="10425ACE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дезинфекциялау құралдарын дайындау, сақтау және қолдану қағидалары;</w:t>
      </w:r>
    </w:p>
    <w:p w14:paraId="5CA25731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еңбекті қорғау және техника қауіпсіздігі талаптары;</w:t>
      </w:r>
    </w:p>
    <w:p w14:paraId="439DF751" w14:textId="5AF7E225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жеке қорғаныс құралдарын қолдану;</w:t>
      </w:r>
    </w:p>
    <w:p w14:paraId="58BD6DEB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4. Қызмет көрсетушіге қойылатын талаптар</w:t>
      </w:r>
    </w:p>
    <w:p w14:paraId="762EA843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Өнім берушінің Қазақстан Республикасының заңнамасына сәйкес білім беру қызметін жүзеге асыруға құқығы болуы тиіс.</w:t>
      </w:r>
    </w:p>
    <w:p w14:paraId="09B6778C" w14:textId="76FA05A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Оқытуды дезинфекциялық іс саласында тиісті дайындығы мен жұмыс тәжірибесі бар білікті оқытушылар жүргізуі тиіс.</w:t>
      </w:r>
    </w:p>
    <w:p w14:paraId="01FAD79D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5. Қорытынды аттестаттау және құжаттарды беру</w:t>
      </w:r>
    </w:p>
    <w:p w14:paraId="554675C3" w14:textId="0F2E646D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Оқу аяқталғаннан кейін қорытынды аттестаттау өткізіледі. Оқудан сәтті өткен адамдарға "дезинфекциялау дело" курсынан өткені туралы белгіленген үлгідегі сертификат (куәлік) беріледі, оған "дезинфекциялаушы"жұмысшы мамандығы беріледі.</w:t>
      </w:r>
    </w:p>
    <w:p w14:paraId="58404CEA" w14:textId="77777777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6. Қызмет көрсету мерзімі</w:t>
      </w:r>
    </w:p>
    <w:p w14:paraId="37C60443" w14:textId="35D3808E" w:rsidR="00A24D21" w:rsidRP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4D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Оқуды өткізу мерзімдері мен тыңдаушылар саны Тапсырыс берушінің өтінімі бойынша айқындалады және тараптармен қосымша келісіледі.</w:t>
      </w:r>
    </w:p>
    <w:p w14:paraId="400B86B6" w14:textId="77777777" w:rsidR="00553FA3" w:rsidRPr="00553FA3" w:rsidRDefault="00A24D21" w:rsidP="00553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</w:pPr>
      <w:r w:rsidRPr="00553F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 xml:space="preserve">7. </w:t>
      </w:r>
      <w:r w:rsidR="00553FA3" w:rsidRPr="00553F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>Қосымша шарттар</w:t>
      </w:r>
    </w:p>
    <w:p w14:paraId="6D43E36F" w14:textId="7A480F51" w:rsidR="00A24D21" w:rsidRPr="00553FA3" w:rsidRDefault="00553FA3" w:rsidP="00553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53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Онлайн және офлайн форматта оқытуды ұйымдастыруға және өткізуге, оқу материалдарын ұсынуға, қорытынды аттестаттауды өткізуге, сондай-ақ сертификаттарды (куәліктерді) ресімдеуге және беруге байланысты барлық шығыстарды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ө</w:t>
      </w:r>
      <w:r w:rsidRPr="00553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нім беруші көтереді және оларды шарттың жалпы құнына қосады. Күндізгі оқу кезінде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ө</w:t>
      </w:r>
      <w:r w:rsidRPr="00553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нім беруші Алматы қаласының аумағында сабақтар өткізуді қамтамасыз етуге міндетті.</w:t>
      </w:r>
    </w:p>
    <w:p w14:paraId="34BE7F1C" w14:textId="77777777" w:rsidR="00A24D21" w:rsidRDefault="00A24D21" w:rsidP="00A24D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453E8295" w14:textId="77777777" w:rsidR="00810C15" w:rsidRDefault="00810C15" w:rsidP="0020062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C3A2C6" w14:textId="46A8652E" w:rsidR="00200621" w:rsidRPr="00031CCC" w:rsidRDefault="00200621" w:rsidP="0020062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00621">
        <w:rPr>
          <w:rFonts w:ascii="Times New Roman" w:hAnsi="Times New Roman" w:cs="Times New Roman"/>
          <w:sz w:val="28"/>
          <w:szCs w:val="28"/>
        </w:rPr>
        <w:t>Медбике</w:t>
      </w:r>
      <w:proofErr w:type="spellEnd"/>
      <w:r w:rsidRPr="00200621">
        <w:rPr>
          <w:rFonts w:ascii="Times New Roman" w:hAnsi="Times New Roman" w:cs="Times New Roman"/>
          <w:sz w:val="28"/>
          <w:szCs w:val="28"/>
        </w:rPr>
        <w:t xml:space="preserve"> </w:t>
      </w:r>
      <w:r w:rsidRPr="002006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031CCC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20062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31CCC">
        <w:rPr>
          <w:rFonts w:ascii="Times New Roman" w:hAnsi="Times New Roman" w:cs="Times New Roman"/>
          <w:sz w:val="28"/>
          <w:szCs w:val="28"/>
          <w:lang w:val="kk-KZ"/>
        </w:rPr>
        <w:t>Р.Аллажар</w:t>
      </w:r>
    </w:p>
    <w:p w14:paraId="4E9CA272" w14:textId="77777777" w:rsidR="00200621" w:rsidRPr="00E951B6" w:rsidRDefault="00200621" w:rsidP="001820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 w:eastAsia="ru-RU"/>
        </w:rPr>
      </w:pPr>
    </w:p>
    <w:p w14:paraId="00488246" w14:textId="77777777" w:rsidR="00182088" w:rsidRPr="00E951B6" w:rsidRDefault="00182088" w:rsidP="001820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bookmarkEnd w:id="1"/>
    <w:p w14:paraId="78BA782A" w14:textId="77777777" w:rsidR="00182088" w:rsidRPr="00E951B6" w:rsidRDefault="00182088" w:rsidP="00182088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D764F73" w14:textId="3ED2F786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E6E9630" w14:textId="3384865B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E231F81" w14:textId="247C9EE3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BE82A3A" w14:textId="74A8E303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E19D22B" w14:textId="0FA07AA4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A8D8FD7" w14:textId="43D3EFAA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49E2E51" w14:textId="33639FEF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FFB6ABF" w14:textId="3B3AC979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950079D" w14:textId="6E40F803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D776D18" w14:textId="79A12208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5A397D3" w14:textId="60044A80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FAAE9F7" w14:textId="7ADE7DEC" w:rsidR="00182088" w:rsidRPr="00182088" w:rsidRDefault="00182088" w:rsidP="00E9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bookmarkEnd w:id="0"/>
    <w:p w14:paraId="3F882E80" w14:textId="77777777" w:rsidR="0043167D" w:rsidRPr="00182088" w:rsidRDefault="0043167D" w:rsidP="002416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3167D" w:rsidRPr="00182088" w:rsidSect="00374B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34390"/>
    <w:multiLevelType w:val="hybridMultilevel"/>
    <w:tmpl w:val="CBC0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D1FA6"/>
    <w:multiLevelType w:val="hybridMultilevel"/>
    <w:tmpl w:val="4A04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8575">
    <w:abstractNumId w:val="1"/>
  </w:num>
  <w:num w:numId="2" w16cid:durableId="143582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D5"/>
    <w:rsid w:val="00005EE8"/>
    <w:rsid w:val="00015249"/>
    <w:rsid w:val="00031CCC"/>
    <w:rsid w:val="00035AD8"/>
    <w:rsid w:val="00057B4E"/>
    <w:rsid w:val="000D03F0"/>
    <w:rsid w:val="000E2FD1"/>
    <w:rsid w:val="0015628E"/>
    <w:rsid w:val="00182088"/>
    <w:rsid w:val="00200621"/>
    <w:rsid w:val="002416E9"/>
    <w:rsid w:val="002D4A1F"/>
    <w:rsid w:val="002F508B"/>
    <w:rsid w:val="00374B73"/>
    <w:rsid w:val="00381DDA"/>
    <w:rsid w:val="0043167D"/>
    <w:rsid w:val="004901BD"/>
    <w:rsid w:val="00495A14"/>
    <w:rsid w:val="00525456"/>
    <w:rsid w:val="00530263"/>
    <w:rsid w:val="00553FA3"/>
    <w:rsid w:val="00573BB0"/>
    <w:rsid w:val="005871A4"/>
    <w:rsid w:val="005A603D"/>
    <w:rsid w:val="006008F0"/>
    <w:rsid w:val="006871D3"/>
    <w:rsid w:val="00697761"/>
    <w:rsid w:val="00707875"/>
    <w:rsid w:val="008057D9"/>
    <w:rsid w:val="00810C15"/>
    <w:rsid w:val="00863AFC"/>
    <w:rsid w:val="008D1DEA"/>
    <w:rsid w:val="00945C5C"/>
    <w:rsid w:val="00970009"/>
    <w:rsid w:val="009B31B8"/>
    <w:rsid w:val="00A24D21"/>
    <w:rsid w:val="00A6335E"/>
    <w:rsid w:val="00A6792C"/>
    <w:rsid w:val="00AD7FA3"/>
    <w:rsid w:val="00B107C9"/>
    <w:rsid w:val="00BE60BE"/>
    <w:rsid w:val="00CD40CE"/>
    <w:rsid w:val="00DB055C"/>
    <w:rsid w:val="00DC5280"/>
    <w:rsid w:val="00E71A63"/>
    <w:rsid w:val="00E951B6"/>
    <w:rsid w:val="00EB2715"/>
    <w:rsid w:val="00EF6670"/>
    <w:rsid w:val="00EF7932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74F9"/>
  <w15:chartTrackingRefBased/>
  <w15:docId w15:val="{F945ED5C-9F8F-4CB4-9793-7D91995B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DDA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rsid w:val="00200621"/>
  </w:style>
  <w:style w:type="paragraph" w:styleId="a6">
    <w:name w:val="No Spacing"/>
    <w:link w:val="a7"/>
    <w:uiPriority w:val="1"/>
    <w:qFormat/>
    <w:rsid w:val="002006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0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VEGA</cp:lastModifiedBy>
  <cp:revision>16</cp:revision>
  <cp:lastPrinted>2026-06-24T10:40:00Z</cp:lastPrinted>
  <dcterms:created xsi:type="dcterms:W3CDTF">2024-01-22T10:06:00Z</dcterms:created>
  <dcterms:modified xsi:type="dcterms:W3CDTF">2026-06-24T10:41:00Z</dcterms:modified>
</cp:coreProperties>
</file>