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E9897A" w14:textId="77777777" w:rsidR="008057D9" w:rsidRPr="008057D9" w:rsidRDefault="008057D9" w:rsidP="008057D9">
      <w:pPr>
        <w:tabs>
          <w:tab w:val="center" w:pos="4437"/>
          <w:tab w:val="right" w:pos="10205"/>
        </w:tabs>
        <w:spacing w:after="3"/>
        <w:jc w:val="right"/>
        <w:rPr>
          <w:rFonts w:ascii="Times New Roman" w:hAnsi="Times New Roman" w:cs="Times New Roman"/>
          <w:b/>
          <w:sz w:val="26"/>
          <w:szCs w:val="26"/>
        </w:rPr>
      </w:pPr>
      <w:r w:rsidRPr="008057D9">
        <w:rPr>
          <w:rFonts w:ascii="Times New Roman" w:hAnsi="Times New Roman" w:cs="Times New Roman"/>
          <w:b/>
          <w:sz w:val="26"/>
          <w:szCs w:val="26"/>
        </w:rPr>
        <w:t>Утверждаю</w:t>
      </w:r>
    </w:p>
    <w:p w14:paraId="534BD660" w14:textId="77777777" w:rsidR="008057D9" w:rsidRPr="008057D9" w:rsidRDefault="008057D9" w:rsidP="008057D9">
      <w:pPr>
        <w:tabs>
          <w:tab w:val="center" w:pos="4437"/>
          <w:tab w:val="right" w:pos="10205"/>
        </w:tabs>
        <w:spacing w:after="3"/>
        <w:jc w:val="right"/>
        <w:rPr>
          <w:rFonts w:ascii="Times New Roman" w:hAnsi="Times New Roman" w:cs="Times New Roman"/>
          <w:b/>
          <w:sz w:val="26"/>
          <w:szCs w:val="26"/>
          <w:lang w:val="kk-KZ"/>
        </w:rPr>
      </w:pPr>
      <w:r w:rsidRPr="008057D9">
        <w:rPr>
          <w:rFonts w:ascii="Times New Roman" w:hAnsi="Times New Roman" w:cs="Times New Roman"/>
          <w:b/>
          <w:sz w:val="26"/>
          <w:szCs w:val="26"/>
          <w:lang w:val="kk-KZ"/>
        </w:rPr>
        <w:t xml:space="preserve">                                                                                                               директор КГУ «Центр                     </w:t>
      </w:r>
    </w:p>
    <w:p w14:paraId="1F6BFE8A" w14:textId="77777777" w:rsidR="008057D9" w:rsidRPr="008057D9" w:rsidRDefault="008057D9" w:rsidP="008057D9">
      <w:pPr>
        <w:tabs>
          <w:tab w:val="center" w:pos="4437"/>
          <w:tab w:val="right" w:pos="10205"/>
        </w:tabs>
        <w:spacing w:after="3"/>
        <w:jc w:val="right"/>
        <w:rPr>
          <w:rFonts w:ascii="Times New Roman" w:hAnsi="Times New Roman" w:cs="Times New Roman"/>
          <w:b/>
          <w:sz w:val="26"/>
          <w:szCs w:val="26"/>
        </w:rPr>
      </w:pPr>
      <w:r w:rsidRPr="008057D9">
        <w:rPr>
          <w:rFonts w:ascii="Times New Roman" w:hAnsi="Times New Roman" w:cs="Times New Roman"/>
          <w:b/>
          <w:sz w:val="26"/>
          <w:szCs w:val="26"/>
          <w:lang w:val="kk-KZ"/>
        </w:rPr>
        <w:t xml:space="preserve">социальных услуг </w:t>
      </w:r>
      <w:r w:rsidRPr="008057D9">
        <w:rPr>
          <w:rFonts w:ascii="Times New Roman" w:hAnsi="Times New Roman" w:cs="Times New Roman"/>
          <w:b/>
          <w:sz w:val="26"/>
          <w:szCs w:val="26"/>
        </w:rPr>
        <w:t>«Парасат»</w:t>
      </w:r>
    </w:p>
    <w:p w14:paraId="0D10A98F" w14:textId="05DA3E03" w:rsidR="008057D9" w:rsidRPr="000D03F0" w:rsidRDefault="008057D9" w:rsidP="008057D9">
      <w:pPr>
        <w:tabs>
          <w:tab w:val="center" w:pos="4437"/>
          <w:tab w:val="right" w:pos="10205"/>
        </w:tabs>
        <w:spacing w:after="3"/>
        <w:jc w:val="right"/>
        <w:rPr>
          <w:rFonts w:ascii="Times New Roman" w:hAnsi="Times New Roman" w:cs="Times New Roman"/>
          <w:b/>
          <w:sz w:val="26"/>
          <w:szCs w:val="26"/>
          <w:lang w:val="kk-KZ"/>
        </w:rPr>
      </w:pPr>
      <w:r w:rsidRPr="008057D9">
        <w:rPr>
          <w:rFonts w:ascii="Times New Roman" w:hAnsi="Times New Roman" w:cs="Times New Roman"/>
          <w:b/>
          <w:sz w:val="26"/>
          <w:szCs w:val="26"/>
        </w:rPr>
        <w:softHyphen/>
      </w:r>
      <w:r w:rsidRPr="008057D9">
        <w:rPr>
          <w:rFonts w:ascii="Times New Roman" w:hAnsi="Times New Roman" w:cs="Times New Roman"/>
          <w:b/>
          <w:sz w:val="26"/>
          <w:szCs w:val="26"/>
        </w:rPr>
        <w:softHyphen/>
      </w:r>
      <w:r w:rsidRPr="008057D9">
        <w:rPr>
          <w:rFonts w:ascii="Times New Roman" w:hAnsi="Times New Roman" w:cs="Times New Roman"/>
          <w:b/>
          <w:sz w:val="26"/>
          <w:szCs w:val="26"/>
        </w:rPr>
        <w:softHyphen/>
      </w:r>
      <w:r w:rsidRPr="008057D9">
        <w:rPr>
          <w:rFonts w:ascii="Times New Roman" w:hAnsi="Times New Roman" w:cs="Times New Roman"/>
          <w:b/>
          <w:sz w:val="26"/>
          <w:szCs w:val="26"/>
        </w:rPr>
        <w:softHyphen/>
      </w:r>
      <w:r w:rsidRPr="008057D9">
        <w:rPr>
          <w:rFonts w:ascii="Times New Roman" w:hAnsi="Times New Roman" w:cs="Times New Roman"/>
          <w:b/>
          <w:sz w:val="26"/>
          <w:szCs w:val="26"/>
        </w:rPr>
        <w:softHyphen/>
      </w:r>
      <w:r w:rsidRPr="008057D9">
        <w:rPr>
          <w:rFonts w:ascii="Times New Roman" w:hAnsi="Times New Roman" w:cs="Times New Roman"/>
          <w:b/>
          <w:sz w:val="26"/>
          <w:szCs w:val="26"/>
        </w:rPr>
        <w:softHyphen/>
        <w:t xml:space="preserve">__________ </w:t>
      </w:r>
      <w:r w:rsidR="000D03F0">
        <w:rPr>
          <w:rFonts w:ascii="Times New Roman" w:hAnsi="Times New Roman" w:cs="Times New Roman"/>
          <w:b/>
          <w:sz w:val="26"/>
          <w:szCs w:val="26"/>
          <w:lang w:val="kk-KZ"/>
        </w:rPr>
        <w:t>Б</w:t>
      </w:r>
      <w:r w:rsidRPr="008057D9">
        <w:rPr>
          <w:rFonts w:ascii="Times New Roman" w:hAnsi="Times New Roman" w:cs="Times New Roman"/>
          <w:b/>
          <w:sz w:val="26"/>
          <w:szCs w:val="26"/>
        </w:rPr>
        <w:t>.</w:t>
      </w:r>
      <w:r w:rsidR="000D03F0">
        <w:rPr>
          <w:rFonts w:ascii="Times New Roman" w:hAnsi="Times New Roman" w:cs="Times New Roman"/>
          <w:b/>
          <w:sz w:val="26"/>
          <w:szCs w:val="26"/>
          <w:lang w:val="kk-KZ"/>
        </w:rPr>
        <w:t>Айтмурзаев</w:t>
      </w:r>
    </w:p>
    <w:p w14:paraId="534599FB" w14:textId="77777777" w:rsidR="008057D9" w:rsidRPr="008057D9" w:rsidRDefault="008057D9" w:rsidP="008057D9">
      <w:pPr>
        <w:jc w:val="right"/>
        <w:rPr>
          <w:rFonts w:ascii="Times New Roman" w:hAnsi="Times New Roman" w:cs="Times New Roman"/>
          <w:b/>
          <w:sz w:val="26"/>
          <w:szCs w:val="26"/>
          <w:lang w:val="kk-KZ"/>
        </w:rPr>
      </w:pPr>
      <w:r w:rsidRPr="008057D9">
        <w:rPr>
          <w:rFonts w:ascii="Times New Roman" w:hAnsi="Times New Roman" w:cs="Times New Roman"/>
          <w:b/>
          <w:sz w:val="26"/>
          <w:szCs w:val="26"/>
        </w:rPr>
        <w:t>«___»____________ 202</w:t>
      </w:r>
      <w:r w:rsidRPr="008057D9">
        <w:rPr>
          <w:rFonts w:ascii="Times New Roman" w:hAnsi="Times New Roman" w:cs="Times New Roman"/>
          <w:b/>
          <w:sz w:val="26"/>
          <w:szCs w:val="26"/>
          <w:lang w:val="kk-KZ"/>
        </w:rPr>
        <w:t>6</w:t>
      </w:r>
      <w:r w:rsidRPr="008057D9">
        <w:rPr>
          <w:rFonts w:ascii="Times New Roman" w:hAnsi="Times New Roman" w:cs="Times New Roman"/>
          <w:b/>
          <w:sz w:val="26"/>
          <w:szCs w:val="26"/>
        </w:rPr>
        <w:t xml:space="preserve"> года</w:t>
      </w:r>
    </w:p>
    <w:p w14:paraId="64622297" w14:textId="77777777" w:rsidR="00F47973" w:rsidRPr="00FC133E" w:rsidRDefault="00F47973" w:rsidP="00651A13">
      <w:pPr>
        <w:pStyle w:val="a6"/>
        <w:jc w:val="center"/>
        <w:rPr>
          <w:rFonts w:ascii="Times New Roman" w:hAnsi="Times New Roman"/>
          <w:sz w:val="28"/>
          <w:szCs w:val="28"/>
        </w:rPr>
      </w:pPr>
      <w:bookmarkStart w:id="0" w:name="_Hlk123723117"/>
    </w:p>
    <w:p w14:paraId="60688067" w14:textId="466679F9" w:rsidR="00651A13" w:rsidRPr="001474E3" w:rsidRDefault="00651A13" w:rsidP="00651A13">
      <w:pPr>
        <w:pStyle w:val="a6"/>
        <w:jc w:val="center"/>
        <w:rPr>
          <w:rFonts w:ascii="Times New Roman" w:hAnsi="Times New Roman"/>
          <w:b/>
          <w:bCs/>
          <w:sz w:val="28"/>
          <w:szCs w:val="28"/>
        </w:rPr>
      </w:pPr>
      <w:r w:rsidRPr="001474E3">
        <w:rPr>
          <w:rFonts w:ascii="Times New Roman" w:hAnsi="Times New Roman"/>
          <w:b/>
          <w:bCs/>
          <w:sz w:val="28"/>
          <w:szCs w:val="28"/>
        </w:rPr>
        <w:t>Техническая спецификация</w:t>
      </w:r>
    </w:p>
    <w:p w14:paraId="3281F342" w14:textId="77777777" w:rsidR="00651A13" w:rsidRPr="00FC133E" w:rsidRDefault="00651A13" w:rsidP="00651A13">
      <w:pPr>
        <w:pStyle w:val="a6"/>
        <w:jc w:val="center"/>
        <w:rPr>
          <w:rFonts w:ascii="Times New Roman" w:hAnsi="Times New Roman"/>
          <w:b/>
          <w:bCs/>
          <w:sz w:val="28"/>
          <w:szCs w:val="28"/>
        </w:rPr>
      </w:pPr>
      <w:r w:rsidRPr="001474E3">
        <w:rPr>
          <w:rFonts w:ascii="Times New Roman" w:hAnsi="Times New Roman"/>
          <w:b/>
          <w:bCs/>
          <w:sz w:val="28"/>
          <w:szCs w:val="28"/>
        </w:rPr>
        <w:t>на оказание услуг по обучению специалиста работе на гончарном круге</w:t>
      </w:r>
    </w:p>
    <w:p w14:paraId="3BE66E8F" w14:textId="77777777" w:rsidR="00651A13" w:rsidRPr="00FC133E" w:rsidRDefault="00651A13" w:rsidP="00651A13">
      <w:pPr>
        <w:pStyle w:val="a6"/>
        <w:jc w:val="center"/>
        <w:rPr>
          <w:rFonts w:ascii="Times New Roman" w:hAnsi="Times New Roman"/>
          <w:sz w:val="28"/>
          <w:szCs w:val="28"/>
        </w:rPr>
      </w:pPr>
    </w:p>
    <w:p w14:paraId="59593320" w14:textId="77777777" w:rsidR="00651A13" w:rsidRPr="00651A13" w:rsidRDefault="00651A13" w:rsidP="00651A1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  <w:r w:rsidRPr="00651A13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1. Предмет закупки</w:t>
      </w:r>
    </w:p>
    <w:p w14:paraId="2C8100F5" w14:textId="63AF4A22" w:rsidR="00651A13" w:rsidRPr="00651A13" w:rsidRDefault="00651A13" w:rsidP="00651A1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kk-KZ" w:eastAsia="ru-RU"/>
        </w:rPr>
      </w:pPr>
      <w:r w:rsidRPr="00651A1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Оказание услуг по обучению одного специалиста по программе «Работа на гончарном круге» с целью приобретения теоретических знаний и практических навыков изготовления керамических изделий методом ручного формования на гончарном круге</w:t>
      </w:r>
      <w:r w:rsidRPr="00651A1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kk-KZ" w:eastAsia="ru-RU"/>
        </w:rPr>
        <w:t>.</w:t>
      </w:r>
    </w:p>
    <w:p w14:paraId="29F1732A" w14:textId="77777777" w:rsidR="00651A13" w:rsidRPr="002A08B5" w:rsidRDefault="00651A13" w:rsidP="00651A1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  <w:r w:rsidRPr="002A08B5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2. Цель обучения</w:t>
      </w:r>
    </w:p>
    <w:p w14:paraId="0491AD3A" w14:textId="77777777" w:rsidR="00651A13" w:rsidRPr="00FC133E" w:rsidRDefault="00651A13" w:rsidP="00651A1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651A1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Подготовка специалиста, способного самостоятельно выполнять работы на гончарном круге, включая подготовку рабочего места, подготовку глины, центровку материала, формирование изделий различной формы, первичную обработку и соблюдение требований техники безопасности.</w:t>
      </w:r>
    </w:p>
    <w:p w14:paraId="3057A67F" w14:textId="77777777" w:rsidR="00651A13" w:rsidRPr="002A08B5" w:rsidRDefault="00651A13" w:rsidP="00651A1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  <w:r w:rsidRPr="002A08B5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3. Требования к программе обучения</w:t>
      </w:r>
    </w:p>
    <w:p w14:paraId="2D9B2723" w14:textId="77777777" w:rsidR="00651A13" w:rsidRPr="00651A13" w:rsidRDefault="00651A13" w:rsidP="00651A1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651A1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Программа обучения должна включать следующие разделы:</w:t>
      </w:r>
    </w:p>
    <w:p w14:paraId="34392AC1" w14:textId="77777777" w:rsidR="00651A13" w:rsidRPr="00651A13" w:rsidRDefault="00651A13" w:rsidP="00651A1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651A1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основы керамического производства и материаловедения;</w:t>
      </w:r>
    </w:p>
    <w:p w14:paraId="1029FB11" w14:textId="77777777" w:rsidR="00651A13" w:rsidRPr="00651A13" w:rsidRDefault="00651A13" w:rsidP="00651A1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651A1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виды и свойства глины;</w:t>
      </w:r>
    </w:p>
    <w:p w14:paraId="3591838F" w14:textId="77777777" w:rsidR="00651A13" w:rsidRPr="00651A13" w:rsidRDefault="00651A13" w:rsidP="00651A1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651A1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устройство и принципы работы гончарного круга;</w:t>
      </w:r>
    </w:p>
    <w:p w14:paraId="2A70CA42" w14:textId="77777777" w:rsidR="00651A13" w:rsidRPr="00651A13" w:rsidRDefault="00651A13" w:rsidP="00651A1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651A1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подготовка рабочего места и материалов;</w:t>
      </w:r>
    </w:p>
    <w:p w14:paraId="440C207D" w14:textId="77777777" w:rsidR="00651A13" w:rsidRPr="00651A13" w:rsidRDefault="00651A13" w:rsidP="00651A1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651A1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техника центровки глины;</w:t>
      </w:r>
    </w:p>
    <w:p w14:paraId="20474570" w14:textId="77777777" w:rsidR="00651A13" w:rsidRPr="00651A13" w:rsidRDefault="00651A13" w:rsidP="00651A1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651A1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формирование простых и сложных керамических изделий на гончарном круге;</w:t>
      </w:r>
    </w:p>
    <w:p w14:paraId="693F8DFC" w14:textId="77777777" w:rsidR="00651A13" w:rsidRPr="00651A13" w:rsidRDefault="00651A13" w:rsidP="00651A1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651A1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методы декорирования и обработки изделий;</w:t>
      </w:r>
    </w:p>
    <w:p w14:paraId="4636F482" w14:textId="77777777" w:rsidR="00651A13" w:rsidRPr="00651A13" w:rsidRDefault="00651A13" w:rsidP="00651A1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651A1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основы сушки и обжига керамических изделий;</w:t>
      </w:r>
    </w:p>
    <w:p w14:paraId="454EF1A6" w14:textId="77777777" w:rsidR="00651A13" w:rsidRPr="00651A13" w:rsidRDefault="00651A13" w:rsidP="00651A1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651A1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требования охраны труда и техники безопасности при работе на оборудовании;</w:t>
      </w:r>
    </w:p>
    <w:p w14:paraId="31CD5CDC" w14:textId="77777777" w:rsidR="00651A13" w:rsidRPr="00651A13" w:rsidRDefault="00651A13" w:rsidP="00651A1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kk-KZ" w:eastAsia="ru-RU"/>
        </w:rPr>
      </w:pPr>
      <w:r w:rsidRPr="00651A1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практические занятия по изготовлению керамических изделий.</w:t>
      </w:r>
    </w:p>
    <w:p w14:paraId="7B7CBDED" w14:textId="77777777" w:rsidR="00651A13" w:rsidRPr="002A08B5" w:rsidRDefault="00651A13" w:rsidP="00651A1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  <w:r w:rsidRPr="002A08B5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4. Формат и продолжительность обучения</w:t>
      </w:r>
    </w:p>
    <w:p w14:paraId="7B8F1F49" w14:textId="77777777" w:rsidR="00651A13" w:rsidRPr="00651A13" w:rsidRDefault="00651A13" w:rsidP="00651A1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651A1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форма обучения: очная (офлайн);</w:t>
      </w:r>
    </w:p>
    <w:p w14:paraId="3CB02CD4" w14:textId="77777777" w:rsidR="00651A13" w:rsidRPr="00651A13" w:rsidRDefault="00651A13" w:rsidP="00651A1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651A1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место проведения обучения: на территории города Алматы;</w:t>
      </w:r>
    </w:p>
    <w:p w14:paraId="4DB49DDA" w14:textId="334CB01B" w:rsidR="00651A13" w:rsidRPr="00FC133E" w:rsidRDefault="00651A13" w:rsidP="00651A1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kk-KZ" w:eastAsia="ru-RU"/>
        </w:rPr>
      </w:pPr>
      <w:r w:rsidRPr="00FC133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общая продолжительность обучения: не менее </w:t>
      </w:r>
      <w:r w:rsidR="00FC133E" w:rsidRPr="00FC133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94</w:t>
      </w:r>
      <w:r w:rsidRPr="00FC133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(</w:t>
      </w:r>
      <w:r w:rsidR="00FC133E" w:rsidRPr="00FC133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kk-KZ" w:eastAsia="ru-RU"/>
        </w:rPr>
        <w:t>девяносто четыре</w:t>
      </w:r>
      <w:r w:rsidRPr="00FC133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) академических часов;</w:t>
      </w:r>
    </w:p>
    <w:p w14:paraId="5E1CE1FD" w14:textId="77777777" w:rsidR="00651A13" w:rsidRPr="00651A13" w:rsidRDefault="00651A13" w:rsidP="00651A1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kk-KZ" w:eastAsia="ru-RU"/>
        </w:rPr>
      </w:pPr>
      <w:r w:rsidRPr="00651A1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обучение должно включать теоретическую и практическую части, при этом практические занятия должны составлять не менее 70% общего объема программы.</w:t>
      </w:r>
    </w:p>
    <w:p w14:paraId="136E54C2" w14:textId="77777777" w:rsidR="00651A13" w:rsidRPr="002A08B5" w:rsidRDefault="00651A13" w:rsidP="00651A1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  <w:r w:rsidRPr="002A08B5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5. Требования к организации, оказывающей услуги</w:t>
      </w:r>
    </w:p>
    <w:p w14:paraId="0AB657BE" w14:textId="77777777" w:rsidR="00651A13" w:rsidRPr="00651A13" w:rsidRDefault="00651A13" w:rsidP="00651A1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651A1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Поставщик должен:</w:t>
      </w:r>
    </w:p>
    <w:p w14:paraId="1050DB05" w14:textId="77777777" w:rsidR="00651A13" w:rsidRPr="00651A13" w:rsidRDefault="00651A13" w:rsidP="00651A1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651A1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иметь опыт проведения обучения по направлениям керамического искусства и работы на гончарном круге;</w:t>
      </w:r>
    </w:p>
    <w:p w14:paraId="08EF197C" w14:textId="77777777" w:rsidR="00651A13" w:rsidRPr="00651A13" w:rsidRDefault="00651A13" w:rsidP="00651A1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651A1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обеспечить обучающегося необходимыми расходными материалами и оборудованием на весь период обучения;</w:t>
      </w:r>
    </w:p>
    <w:p w14:paraId="57B170E4" w14:textId="77777777" w:rsidR="00651A13" w:rsidRPr="00651A13" w:rsidRDefault="00651A13" w:rsidP="00651A1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651A1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предоставить оборудованные рабочие места, включая гончарные круги, инструменты для обработки изделий и материалы для практических занятий;</w:t>
      </w:r>
    </w:p>
    <w:p w14:paraId="6FD33450" w14:textId="4D44BDEC" w:rsidR="00530263" w:rsidRPr="00651A13" w:rsidRDefault="00651A13" w:rsidP="00651A1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651A1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обеспечить проведение обучения квалифицированным преподавателем (мастером производственного обучения).</w:t>
      </w:r>
    </w:p>
    <w:p w14:paraId="1191BEBD" w14:textId="77777777" w:rsidR="00651A13" w:rsidRPr="002A08B5" w:rsidRDefault="00651A13" w:rsidP="00651A1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  <w:r w:rsidRPr="002A08B5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lastRenderedPageBreak/>
        <w:t>6. Документ по итогам обучения</w:t>
      </w:r>
    </w:p>
    <w:p w14:paraId="138C6330" w14:textId="77777777" w:rsidR="00651A13" w:rsidRPr="00651A13" w:rsidRDefault="00651A13" w:rsidP="00651A1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kk-KZ" w:eastAsia="ru-RU"/>
        </w:rPr>
      </w:pPr>
      <w:r w:rsidRPr="00651A1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По завершении обучения обучающемуся должен быть выдан документ, подтверждающий прохождение курса (сертификат, свидетельство или иной документ установленного образца), с указанием наименования программы и количества освоенных академических часов.</w:t>
      </w:r>
    </w:p>
    <w:p w14:paraId="11DFC7EB" w14:textId="77777777" w:rsidR="00651A13" w:rsidRPr="002A08B5" w:rsidRDefault="00651A13" w:rsidP="00651A1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  <w:r w:rsidRPr="002A08B5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7. Результат оказания услуги</w:t>
      </w:r>
    </w:p>
    <w:p w14:paraId="6A8A9C25" w14:textId="5105414F" w:rsidR="008057D9" w:rsidRPr="00651A13" w:rsidRDefault="00651A13" w:rsidP="00651A1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1A1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По итогам обучения специалист должен обладать практическими навыками самостоятельной работы на гончарном круге, изготовления базовых керамических изделий, их первичной обработки, а также знаниями по безопасной эксплуатации оборудования и основам керамического производства.</w:t>
      </w:r>
    </w:p>
    <w:p w14:paraId="10CC8EE5" w14:textId="77777777" w:rsidR="008057D9" w:rsidRDefault="008057D9" w:rsidP="00E951B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14:paraId="0991742B" w14:textId="77777777" w:rsidR="00902470" w:rsidRDefault="00902470" w:rsidP="00E951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1C7B2CD9" w14:textId="239B928A" w:rsidR="008057D9" w:rsidRPr="00902470" w:rsidRDefault="00902470" w:rsidP="00E951B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Трудотерапевт</w:t>
      </w:r>
      <w:r w:rsidR="008057D9" w:rsidRPr="008057D9">
        <w:rPr>
          <w:rFonts w:ascii="Times New Roman" w:hAnsi="Times New Roman" w:cs="Times New Roman"/>
          <w:sz w:val="28"/>
          <w:szCs w:val="28"/>
        </w:rPr>
        <w:t xml:space="preserve">         </w:t>
      </w:r>
      <w:r w:rsidR="008057D9" w:rsidRPr="008057D9">
        <w:rPr>
          <w:rFonts w:ascii="Times New Roman" w:hAnsi="Times New Roman" w:cs="Times New Roman"/>
          <w:sz w:val="28"/>
          <w:szCs w:val="28"/>
          <w:lang w:val="kk-KZ"/>
        </w:rPr>
        <w:t xml:space="preserve">               </w:t>
      </w:r>
      <w:r w:rsidR="008057D9" w:rsidRPr="008057D9">
        <w:rPr>
          <w:rFonts w:ascii="Times New Roman" w:hAnsi="Times New Roman" w:cs="Times New Roman"/>
          <w:sz w:val="28"/>
          <w:szCs w:val="28"/>
        </w:rPr>
        <w:t xml:space="preserve">  </w:t>
      </w:r>
      <w:r w:rsidR="008057D9" w:rsidRPr="008057D9">
        <w:rPr>
          <w:rFonts w:ascii="Times New Roman" w:hAnsi="Times New Roman" w:cs="Times New Roman"/>
          <w:sz w:val="28"/>
          <w:szCs w:val="28"/>
          <w:lang w:val="kk-KZ"/>
        </w:rPr>
        <w:t xml:space="preserve">       </w:t>
      </w:r>
      <w:r w:rsidR="008057D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8057D9" w:rsidRPr="008057D9">
        <w:rPr>
          <w:rFonts w:ascii="Times New Roman" w:hAnsi="Times New Roman" w:cs="Times New Roman"/>
          <w:sz w:val="28"/>
          <w:szCs w:val="28"/>
          <w:lang w:val="kk-KZ"/>
        </w:rPr>
        <w:t xml:space="preserve">      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Кенженур А.</w:t>
      </w:r>
    </w:p>
    <w:p w14:paraId="289ED57D" w14:textId="7070F63F" w:rsidR="00182088" w:rsidRPr="008057D9" w:rsidRDefault="00182088" w:rsidP="00E951B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8A3C6EC" w14:textId="7E132545" w:rsidR="00182088" w:rsidRDefault="00182088" w:rsidP="00E951B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F89CA98" w14:textId="242DECE2" w:rsidR="00182088" w:rsidRDefault="00182088" w:rsidP="00E951B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0E54E68" w14:textId="47FD9704" w:rsidR="00182088" w:rsidRDefault="00182088" w:rsidP="00E951B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69746DF" w14:textId="5486D1B8" w:rsidR="00182088" w:rsidRDefault="00182088" w:rsidP="00E951B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3287196" w14:textId="519A56FE" w:rsidR="00182088" w:rsidRDefault="00182088" w:rsidP="00E951B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9081D66" w14:textId="375CA4B4" w:rsidR="00182088" w:rsidRDefault="00182088" w:rsidP="00E951B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8274E47" w14:textId="16F2DF2C" w:rsidR="00182088" w:rsidRDefault="00182088" w:rsidP="00E951B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E686BAE" w14:textId="06F7E41B" w:rsidR="00182088" w:rsidRDefault="00182088" w:rsidP="00E951B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EF696E1" w14:textId="050722FD" w:rsidR="00182088" w:rsidRDefault="00182088" w:rsidP="00E951B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DD5F117" w14:textId="138EED81" w:rsidR="00182088" w:rsidRDefault="00182088" w:rsidP="00E951B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D3A21F0" w14:textId="6A34D73E" w:rsidR="00182088" w:rsidRDefault="00182088" w:rsidP="00E951B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8324476" w14:textId="0B791BAB" w:rsidR="00182088" w:rsidRDefault="00182088" w:rsidP="00E951B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0271675" w14:textId="36956E35" w:rsidR="00182088" w:rsidRDefault="00182088" w:rsidP="00E951B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DB1A9B8" w14:textId="43C8AFBE" w:rsidR="00182088" w:rsidRDefault="00182088" w:rsidP="00E951B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50AD2D6" w14:textId="0B4701CF" w:rsidR="00182088" w:rsidRDefault="00182088" w:rsidP="00E951B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E1D202A" w14:textId="7E67CD69" w:rsidR="00182088" w:rsidRDefault="00182088" w:rsidP="00E951B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F403365" w14:textId="0D00AC72" w:rsidR="00182088" w:rsidRDefault="00182088" w:rsidP="00E951B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DE4438A" w14:textId="68FFF2D3" w:rsidR="00182088" w:rsidRDefault="00182088" w:rsidP="00E951B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E1385DC" w14:textId="0E031068" w:rsidR="00182088" w:rsidRDefault="00182088" w:rsidP="00E951B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6992433" w14:textId="5C0E77C4" w:rsidR="00182088" w:rsidRDefault="00182088" w:rsidP="00E951B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2157FBB" w14:textId="7DD2077D" w:rsidR="00182088" w:rsidRDefault="00182088" w:rsidP="00E951B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D8BBC31" w14:textId="77777777" w:rsidR="000D03F0" w:rsidRDefault="000D03F0" w:rsidP="00200621">
      <w:pPr>
        <w:pStyle w:val="a6"/>
        <w:jc w:val="right"/>
        <w:rPr>
          <w:rStyle w:val="ezkurwreuab5ozgtqnkl"/>
          <w:rFonts w:ascii="Times New Roman" w:hAnsi="Times New Roman"/>
          <w:b/>
          <w:sz w:val="26"/>
          <w:szCs w:val="26"/>
          <w:lang w:val="kk-KZ"/>
        </w:rPr>
      </w:pPr>
    </w:p>
    <w:p w14:paraId="76DB4DEB" w14:textId="77777777" w:rsidR="000D03F0" w:rsidRDefault="000D03F0" w:rsidP="00200621">
      <w:pPr>
        <w:pStyle w:val="a6"/>
        <w:jc w:val="right"/>
        <w:rPr>
          <w:rStyle w:val="ezkurwreuab5ozgtqnkl"/>
          <w:rFonts w:ascii="Times New Roman" w:hAnsi="Times New Roman"/>
          <w:b/>
          <w:sz w:val="26"/>
          <w:szCs w:val="26"/>
          <w:lang w:val="kk-KZ"/>
        </w:rPr>
      </w:pPr>
    </w:p>
    <w:p w14:paraId="4EFC1E9E" w14:textId="77777777" w:rsidR="000D03F0" w:rsidRDefault="000D03F0" w:rsidP="00200621">
      <w:pPr>
        <w:pStyle w:val="a6"/>
        <w:jc w:val="right"/>
        <w:rPr>
          <w:rStyle w:val="ezkurwreuab5ozgtqnkl"/>
          <w:rFonts w:ascii="Times New Roman" w:hAnsi="Times New Roman"/>
          <w:b/>
          <w:sz w:val="26"/>
          <w:szCs w:val="26"/>
          <w:lang w:val="kk-KZ"/>
        </w:rPr>
      </w:pPr>
    </w:p>
    <w:p w14:paraId="6B816EB3" w14:textId="77777777" w:rsidR="000D03F0" w:rsidRDefault="000D03F0" w:rsidP="00200621">
      <w:pPr>
        <w:pStyle w:val="a6"/>
        <w:jc w:val="right"/>
        <w:rPr>
          <w:rStyle w:val="ezkurwreuab5ozgtqnkl"/>
          <w:rFonts w:ascii="Times New Roman" w:hAnsi="Times New Roman"/>
          <w:b/>
          <w:sz w:val="26"/>
          <w:szCs w:val="26"/>
          <w:lang w:val="kk-KZ"/>
        </w:rPr>
      </w:pPr>
    </w:p>
    <w:p w14:paraId="6A055624" w14:textId="77777777" w:rsidR="000D03F0" w:rsidRDefault="000D03F0" w:rsidP="00200621">
      <w:pPr>
        <w:pStyle w:val="a6"/>
        <w:jc w:val="right"/>
        <w:rPr>
          <w:rStyle w:val="ezkurwreuab5ozgtqnkl"/>
          <w:rFonts w:ascii="Times New Roman" w:hAnsi="Times New Roman"/>
          <w:b/>
          <w:sz w:val="26"/>
          <w:szCs w:val="26"/>
          <w:lang w:val="kk-KZ"/>
        </w:rPr>
      </w:pPr>
    </w:p>
    <w:p w14:paraId="03E5F92B" w14:textId="77777777" w:rsidR="000D03F0" w:rsidRDefault="000D03F0" w:rsidP="00200621">
      <w:pPr>
        <w:pStyle w:val="a6"/>
        <w:jc w:val="right"/>
        <w:rPr>
          <w:rStyle w:val="ezkurwreuab5ozgtqnkl"/>
          <w:rFonts w:ascii="Times New Roman" w:hAnsi="Times New Roman"/>
          <w:b/>
          <w:sz w:val="26"/>
          <w:szCs w:val="26"/>
          <w:lang w:val="kk-KZ"/>
        </w:rPr>
      </w:pPr>
    </w:p>
    <w:p w14:paraId="695B5212" w14:textId="77777777" w:rsidR="000D03F0" w:rsidRDefault="000D03F0" w:rsidP="00200621">
      <w:pPr>
        <w:pStyle w:val="a6"/>
        <w:jc w:val="right"/>
        <w:rPr>
          <w:rStyle w:val="ezkurwreuab5ozgtqnkl"/>
          <w:rFonts w:ascii="Times New Roman" w:hAnsi="Times New Roman"/>
          <w:b/>
          <w:sz w:val="26"/>
          <w:szCs w:val="26"/>
          <w:lang w:val="kk-KZ"/>
        </w:rPr>
      </w:pPr>
    </w:p>
    <w:p w14:paraId="11873040" w14:textId="77777777" w:rsidR="000D03F0" w:rsidRDefault="000D03F0" w:rsidP="00200621">
      <w:pPr>
        <w:pStyle w:val="a6"/>
        <w:jc w:val="right"/>
        <w:rPr>
          <w:rStyle w:val="ezkurwreuab5ozgtqnkl"/>
          <w:rFonts w:ascii="Times New Roman" w:hAnsi="Times New Roman"/>
          <w:b/>
          <w:sz w:val="26"/>
          <w:szCs w:val="26"/>
          <w:lang w:val="kk-KZ"/>
        </w:rPr>
      </w:pPr>
    </w:p>
    <w:p w14:paraId="21A190F4" w14:textId="77777777" w:rsidR="000D03F0" w:rsidRDefault="000D03F0" w:rsidP="00200621">
      <w:pPr>
        <w:pStyle w:val="a6"/>
        <w:jc w:val="right"/>
        <w:rPr>
          <w:rStyle w:val="ezkurwreuab5ozgtqnkl"/>
          <w:rFonts w:ascii="Times New Roman" w:hAnsi="Times New Roman"/>
          <w:b/>
          <w:sz w:val="26"/>
          <w:szCs w:val="26"/>
          <w:lang w:val="kk-KZ"/>
        </w:rPr>
      </w:pPr>
    </w:p>
    <w:p w14:paraId="6D60FBBD" w14:textId="77777777" w:rsidR="000D03F0" w:rsidRDefault="000D03F0" w:rsidP="00200621">
      <w:pPr>
        <w:pStyle w:val="a6"/>
        <w:jc w:val="right"/>
        <w:rPr>
          <w:rStyle w:val="ezkurwreuab5ozgtqnkl"/>
          <w:rFonts w:ascii="Times New Roman" w:hAnsi="Times New Roman"/>
          <w:b/>
          <w:sz w:val="26"/>
          <w:szCs w:val="26"/>
          <w:lang w:val="kk-KZ"/>
        </w:rPr>
      </w:pPr>
    </w:p>
    <w:p w14:paraId="5BB113BA" w14:textId="77777777" w:rsidR="000D03F0" w:rsidRDefault="000D03F0" w:rsidP="00200621">
      <w:pPr>
        <w:pStyle w:val="a6"/>
        <w:jc w:val="right"/>
        <w:rPr>
          <w:rStyle w:val="ezkurwreuab5ozgtqnkl"/>
          <w:rFonts w:ascii="Times New Roman" w:hAnsi="Times New Roman"/>
          <w:b/>
          <w:sz w:val="26"/>
          <w:szCs w:val="26"/>
          <w:lang w:val="kk-KZ"/>
        </w:rPr>
      </w:pPr>
    </w:p>
    <w:p w14:paraId="6CF65096" w14:textId="77777777" w:rsidR="000D03F0" w:rsidRDefault="000D03F0" w:rsidP="00200621">
      <w:pPr>
        <w:pStyle w:val="a6"/>
        <w:jc w:val="right"/>
        <w:rPr>
          <w:rStyle w:val="ezkurwreuab5ozgtqnkl"/>
          <w:rFonts w:ascii="Times New Roman" w:hAnsi="Times New Roman"/>
          <w:b/>
          <w:sz w:val="26"/>
          <w:szCs w:val="26"/>
          <w:lang w:val="kk-KZ"/>
        </w:rPr>
      </w:pPr>
    </w:p>
    <w:p w14:paraId="4FF2338D" w14:textId="77777777" w:rsidR="000D03F0" w:rsidRDefault="000D03F0" w:rsidP="00200621">
      <w:pPr>
        <w:pStyle w:val="a6"/>
        <w:jc w:val="right"/>
        <w:rPr>
          <w:rStyle w:val="ezkurwreuab5ozgtqnkl"/>
          <w:rFonts w:ascii="Times New Roman" w:hAnsi="Times New Roman"/>
          <w:b/>
          <w:sz w:val="26"/>
          <w:szCs w:val="26"/>
          <w:lang w:val="kk-KZ"/>
        </w:rPr>
      </w:pPr>
    </w:p>
    <w:p w14:paraId="23DF0CF6" w14:textId="77777777" w:rsidR="000D03F0" w:rsidRDefault="000D03F0" w:rsidP="00200621">
      <w:pPr>
        <w:pStyle w:val="a6"/>
        <w:jc w:val="right"/>
        <w:rPr>
          <w:rStyle w:val="ezkurwreuab5ozgtqnkl"/>
          <w:rFonts w:ascii="Times New Roman" w:hAnsi="Times New Roman"/>
          <w:b/>
          <w:sz w:val="26"/>
          <w:szCs w:val="26"/>
          <w:lang w:val="kk-KZ"/>
        </w:rPr>
      </w:pPr>
    </w:p>
    <w:p w14:paraId="449B9026" w14:textId="77777777" w:rsidR="00530263" w:rsidRPr="00651A13" w:rsidRDefault="00530263" w:rsidP="00530263">
      <w:pPr>
        <w:pStyle w:val="a6"/>
        <w:rPr>
          <w:rStyle w:val="ezkurwreuab5ozgtqnkl"/>
          <w:rFonts w:ascii="Times New Roman" w:hAnsi="Times New Roman"/>
          <w:b/>
          <w:sz w:val="26"/>
          <w:szCs w:val="26"/>
        </w:rPr>
      </w:pPr>
    </w:p>
    <w:p w14:paraId="73EF096C" w14:textId="5602CDBC" w:rsidR="00200621" w:rsidRPr="00200621" w:rsidRDefault="00200621" w:rsidP="00200621">
      <w:pPr>
        <w:pStyle w:val="a6"/>
        <w:jc w:val="right"/>
        <w:rPr>
          <w:rStyle w:val="ezkurwreuab5ozgtqnkl"/>
          <w:rFonts w:ascii="Times New Roman" w:hAnsi="Times New Roman"/>
          <w:b/>
          <w:sz w:val="26"/>
          <w:szCs w:val="26"/>
          <w:lang w:val="kk-KZ"/>
        </w:rPr>
      </w:pPr>
      <w:r w:rsidRPr="00200621">
        <w:rPr>
          <w:rStyle w:val="ezkurwreuab5ozgtqnkl"/>
          <w:rFonts w:ascii="Times New Roman" w:hAnsi="Times New Roman"/>
          <w:b/>
          <w:sz w:val="26"/>
          <w:szCs w:val="26"/>
        </w:rPr>
        <w:t>Бек</w:t>
      </w:r>
      <w:r w:rsidRPr="00200621">
        <w:rPr>
          <w:rStyle w:val="ezkurwreuab5ozgtqnkl"/>
          <w:rFonts w:ascii="Times New Roman" w:hAnsi="Times New Roman"/>
          <w:b/>
          <w:sz w:val="26"/>
          <w:szCs w:val="26"/>
          <w:lang w:val="kk-KZ"/>
        </w:rPr>
        <w:t>ітемін</w:t>
      </w:r>
    </w:p>
    <w:p w14:paraId="344962C1" w14:textId="77777777" w:rsidR="00200621" w:rsidRPr="00200621" w:rsidRDefault="00200621" w:rsidP="00200621">
      <w:pPr>
        <w:pStyle w:val="a6"/>
        <w:jc w:val="right"/>
        <w:rPr>
          <w:rStyle w:val="ezkurwreuab5ozgtqnkl"/>
          <w:rFonts w:ascii="Times New Roman" w:hAnsi="Times New Roman"/>
          <w:b/>
          <w:sz w:val="26"/>
          <w:szCs w:val="26"/>
          <w:lang w:val="kk-KZ"/>
        </w:rPr>
      </w:pPr>
      <w:r w:rsidRPr="00200621">
        <w:rPr>
          <w:rStyle w:val="ezkurwreuab5ozgtqnkl"/>
          <w:rFonts w:ascii="Times New Roman" w:hAnsi="Times New Roman"/>
          <w:b/>
          <w:sz w:val="26"/>
          <w:szCs w:val="26"/>
          <w:lang w:val="kk-KZ"/>
        </w:rPr>
        <w:t>«Парасат</w:t>
      </w:r>
      <w:r w:rsidRPr="00200621">
        <w:rPr>
          <w:rStyle w:val="ezkurwreuab5ozgtqnkl"/>
          <w:rFonts w:ascii="Times New Roman" w:hAnsi="Times New Roman"/>
          <w:b/>
          <w:sz w:val="26"/>
          <w:szCs w:val="26"/>
        </w:rPr>
        <w:t>»</w:t>
      </w:r>
      <w:r w:rsidRPr="00200621">
        <w:rPr>
          <w:rStyle w:val="ezkurwreuab5ozgtqnkl"/>
          <w:rFonts w:ascii="Times New Roman" w:hAnsi="Times New Roman"/>
          <w:b/>
          <w:sz w:val="26"/>
          <w:szCs w:val="26"/>
          <w:lang w:val="kk-KZ"/>
        </w:rPr>
        <w:t xml:space="preserve"> «әлеуметтік қызмет орталығы»</w:t>
      </w:r>
    </w:p>
    <w:p w14:paraId="7E5E5CF4" w14:textId="77777777" w:rsidR="00200621" w:rsidRPr="00200621" w:rsidRDefault="00200621" w:rsidP="00200621">
      <w:pPr>
        <w:pStyle w:val="a6"/>
        <w:jc w:val="right"/>
        <w:rPr>
          <w:rStyle w:val="ezkurwreuab5ozgtqnkl"/>
          <w:rFonts w:ascii="Times New Roman" w:hAnsi="Times New Roman"/>
          <w:b/>
          <w:sz w:val="26"/>
          <w:szCs w:val="26"/>
          <w:lang w:val="kk-KZ"/>
        </w:rPr>
      </w:pPr>
      <w:r w:rsidRPr="00200621">
        <w:rPr>
          <w:rStyle w:val="ezkurwreuab5ozgtqnkl"/>
          <w:rFonts w:ascii="Times New Roman" w:hAnsi="Times New Roman"/>
          <w:b/>
          <w:sz w:val="26"/>
          <w:szCs w:val="26"/>
          <w:lang w:val="kk-KZ"/>
        </w:rPr>
        <w:t>КММ директоры</w:t>
      </w:r>
    </w:p>
    <w:p w14:paraId="0520EA7D" w14:textId="70BB3022" w:rsidR="00200621" w:rsidRPr="00200621" w:rsidRDefault="00200621" w:rsidP="00200621">
      <w:pPr>
        <w:pStyle w:val="a6"/>
        <w:jc w:val="right"/>
        <w:rPr>
          <w:rStyle w:val="ezkurwreuab5ozgtqnkl"/>
          <w:rFonts w:ascii="Times New Roman" w:hAnsi="Times New Roman"/>
          <w:b/>
          <w:sz w:val="26"/>
          <w:szCs w:val="26"/>
          <w:lang w:val="kk-KZ"/>
        </w:rPr>
      </w:pPr>
      <w:r w:rsidRPr="00200621">
        <w:rPr>
          <w:rStyle w:val="ezkurwreuab5ozgtqnkl"/>
          <w:rFonts w:ascii="Times New Roman" w:hAnsi="Times New Roman"/>
          <w:b/>
          <w:sz w:val="26"/>
          <w:szCs w:val="26"/>
          <w:lang w:val="kk-KZ"/>
        </w:rPr>
        <w:t>_____________</w:t>
      </w:r>
      <w:r w:rsidR="00530263">
        <w:rPr>
          <w:rStyle w:val="ezkurwreuab5ozgtqnkl"/>
          <w:rFonts w:ascii="Times New Roman" w:hAnsi="Times New Roman"/>
          <w:b/>
          <w:sz w:val="26"/>
          <w:szCs w:val="26"/>
          <w:lang w:val="kk-KZ"/>
        </w:rPr>
        <w:t>Б</w:t>
      </w:r>
      <w:r w:rsidRPr="00200621">
        <w:rPr>
          <w:rStyle w:val="ezkurwreuab5ozgtqnkl"/>
          <w:rFonts w:ascii="Times New Roman" w:hAnsi="Times New Roman"/>
          <w:b/>
          <w:sz w:val="26"/>
          <w:szCs w:val="26"/>
          <w:lang w:val="kk-KZ"/>
        </w:rPr>
        <w:t>.</w:t>
      </w:r>
      <w:r w:rsidR="00530263">
        <w:rPr>
          <w:rStyle w:val="ezkurwreuab5ozgtqnkl"/>
          <w:rFonts w:ascii="Times New Roman" w:hAnsi="Times New Roman"/>
          <w:b/>
          <w:sz w:val="26"/>
          <w:szCs w:val="26"/>
          <w:lang w:val="kk-KZ"/>
        </w:rPr>
        <w:t>Айтмурзаев</w:t>
      </w:r>
    </w:p>
    <w:p w14:paraId="45ADF51E" w14:textId="043887C9" w:rsidR="008057D9" w:rsidRPr="00200621" w:rsidRDefault="00200621" w:rsidP="00200621">
      <w:pPr>
        <w:pStyle w:val="a6"/>
        <w:jc w:val="right"/>
        <w:rPr>
          <w:rFonts w:ascii="Times New Roman" w:hAnsi="Times New Roman"/>
          <w:b/>
          <w:sz w:val="26"/>
          <w:szCs w:val="26"/>
          <w:lang w:val="kk-KZ"/>
        </w:rPr>
      </w:pPr>
      <w:r w:rsidRPr="00200621">
        <w:rPr>
          <w:rStyle w:val="ezkurwreuab5ozgtqnkl"/>
          <w:rFonts w:ascii="Times New Roman" w:hAnsi="Times New Roman"/>
          <w:b/>
          <w:sz w:val="26"/>
          <w:szCs w:val="26"/>
          <w:lang w:val="kk-KZ"/>
        </w:rPr>
        <w:t>«____»__________ 2026 жыл</w:t>
      </w:r>
    </w:p>
    <w:p w14:paraId="718F3E3E" w14:textId="77777777" w:rsidR="008057D9" w:rsidRDefault="008057D9" w:rsidP="00182088">
      <w:pPr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</w:p>
    <w:p w14:paraId="1C13E511" w14:textId="77777777" w:rsidR="00F47973" w:rsidRPr="001474E3" w:rsidRDefault="00F47973" w:rsidP="00F47973">
      <w:pPr>
        <w:pStyle w:val="a6"/>
        <w:jc w:val="center"/>
        <w:rPr>
          <w:rFonts w:ascii="Times New Roman" w:hAnsi="Times New Roman"/>
          <w:b/>
          <w:bCs/>
          <w:sz w:val="28"/>
          <w:szCs w:val="28"/>
          <w:lang w:val="kk-KZ"/>
        </w:rPr>
      </w:pPr>
      <w:bookmarkStart w:id="1" w:name="_Hlk123722818"/>
      <w:r w:rsidRPr="001474E3">
        <w:rPr>
          <w:rFonts w:ascii="Times New Roman" w:hAnsi="Times New Roman"/>
          <w:b/>
          <w:bCs/>
          <w:sz w:val="28"/>
          <w:szCs w:val="28"/>
          <w:lang w:val="kk-KZ"/>
        </w:rPr>
        <w:t>Техникалық сипаттама</w:t>
      </w:r>
    </w:p>
    <w:p w14:paraId="69396FA2" w14:textId="42477B4B" w:rsidR="00200621" w:rsidRPr="001474E3" w:rsidRDefault="00F47973" w:rsidP="00F47973">
      <w:pPr>
        <w:pStyle w:val="a6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val="kk-KZ" w:eastAsia="ru-RU"/>
        </w:rPr>
      </w:pPr>
      <w:r w:rsidRPr="001474E3">
        <w:rPr>
          <w:rFonts w:ascii="Times New Roman" w:hAnsi="Times New Roman"/>
          <w:b/>
          <w:bCs/>
          <w:sz w:val="28"/>
          <w:szCs w:val="28"/>
          <w:lang w:val="kk-KZ"/>
        </w:rPr>
        <w:t>қыш үйірмесінде жұмыс істеу бойынша маманды оқыту бойынша қызметтер көрсетуге</w:t>
      </w:r>
    </w:p>
    <w:p w14:paraId="1656EB42" w14:textId="77777777" w:rsidR="00F47973" w:rsidRPr="00F47973" w:rsidRDefault="00F47973" w:rsidP="00F4797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</w:pPr>
      <w:r w:rsidRPr="00F4797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  <w:t>1. Сатып алу заты</w:t>
      </w:r>
    </w:p>
    <w:p w14:paraId="528A9147" w14:textId="77777777" w:rsidR="00F47973" w:rsidRPr="00FC133E" w:rsidRDefault="00F47973" w:rsidP="00F4797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1474E3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Керамикалық бұйымдарды қолмен қалыптау әдісімен керамикалық бұйымдарды жасаудың теориялық білімі мен практикалық дағдыларын игеру мақсатында "керамикалық шеңбердегі жұмыс" бағдарламасы бойынша бір маманды оқыту бойынша қызметтер көрсету.</w:t>
      </w:r>
    </w:p>
    <w:p w14:paraId="6426CDC5" w14:textId="77777777" w:rsidR="00F47973" w:rsidRPr="001474E3" w:rsidRDefault="00F47973" w:rsidP="00F4797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</w:pPr>
      <w:r w:rsidRPr="001474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  <w:t>2. Оқыту мақсаты</w:t>
      </w:r>
    </w:p>
    <w:p w14:paraId="7C1C2982" w14:textId="77777777" w:rsidR="00F47973" w:rsidRPr="00FC133E" w:rsidRDefault="00F47973" w:rsidP="00F4797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1474E3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Жұмыс орнын дайындауды, сазды дайындауды, материалды орталықтандыруды, әртүрлі пішіндегі бұйымдарды қалыптастыруды, бастапқы өңдеуді және қауіпсіздік талаптарын сақтауды қоса алғанда, керамика шеңберіндегі жұмыстарды өз бетінше орындай алатын маман даярлау.</w:t>
      </w:r>
    </w:p>
    <w:p w14:paraId="24D9FF1C" w14:textId="77777777" w:rsidR="00F47973" w:rsidRPr="001474E3" w:rsidRDefault="00F47973" w:rsidP="00F4797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</w:pPr>
      <w:r w:rsidRPr="001474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  <w:t>3. Оқу бағдарламасына қойылатын талаптар</w:t>
      </w:r>
    </w:p>
    <w:p w14:paraId="5A1C9EC0" w14:textId="77777777" w:rsidR="00F47973" w:rsidRPr="001474E3" w:rsidRDefault="00F47973" w:rsidP="00F4797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1474E3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Оқу бағдарламасы келесі бөлімдерді қамтуы керек:</w:t>
      </w:r>
    </w:p>
    <w:p w14:paraId="170313D4" w14:textId="77777777" w:rsidR="00F47973" w:rsidRPr="001474E3" w:rsidRDefault="00F47973" w:rsidP="00F4797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1474E3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керамика өндірісі және материалтану негіздері;</w:t>
      </w:r>
    </w:p>
    <w:p w14:paraId="6C1C6AF4" w14:textId="77777777" w:rsidR="00F47973" w:rsidRPr="001474E3" w:rsidRDefault="00F47973" w:rsidP="00F4797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1474E3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саздың түрлері мен қасиеттері;</w:t>
      </w:r>
    </w:p>
    <w:p w14:paraId="194002A9" w14:textId="77777777" w:rsidR="00F47973" w:rsidRPr="001474E3" w:rsidRDefault="00F47973" w:rsidP="00F4797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1474E3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керамика шеңберінің құрылымы мен жұмыс принциптері;</w:t>
      </w:r>
    </w:p>
    <w:p w14:paraId="47B2D626" w14:textId="77777777" w:rsidR="00F47973" w:rsidRPr="001474E3" w:rsidRDefault="00F47973" w:rsidP="00F4797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1474E3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жұмыс орны мен материалдарды дайындау;</w:t>
      </w:r>
    </w:p>
    <w:p w14:paraId="32CE57F5" w14:textId="77777777" w:rsidR="00F47973" w:rsidRPr="001474E3" w:rsidRDefault="00F47973" w:rsidP="00F4797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1474E3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сазды туралау техникасы;</w:t>
      </w:r>
    </w:p>
    <w:p w14:paraId="311117EA" w14:textId="77777777" w:rsidR="00F47973" w:rsidRPr="001474E3" w:rsidRDefault="00F47973" w:rsidP="00F4797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1474E3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керамикалық дөңгелекте қарапайым және күрделі керамикалық бұйымдарды қалыптастыру;</w:t>
      </w:r>
    </w:p>
    <w:p w14:paraId="77CF318A" w14:textId="77777777" w:rsidR="00F47973" w:rsidRPr="001474E3" w:rsidRDefault="00F47973" w:rsidP="00F4797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1474E3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бұйымдарды безендіру және өңдеу әдістері;</w:t>
      </w:r>
    </w:p>
    <w:p w14:paraId="62AC6A8D" w14:textId="77777777" w:rsidR="00F47973" w:rsidRPr="001474E3" w:rsidRDefault="00F47973" w:rsidP="00F4797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1474E3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керамикалық Бұйымдарды кептіру және күйдіру негіздері;</w:t>
      </w:r>
    </w:p>
    <w:p w14:paraId="0B8080F6" w14:textId="77777777" w:rsidR="00F47973" w:rsidRPr="001474E3" w:rsidRDefault="00F47973" w:rsidP="00F4797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1474E3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жабдықта жұмыс істеу кезінде еңбекті қорғау және техника қауіпсіздігі талаптары;</w:t>
      </w:r>
    </w:p>
    <w:p w14:paraId="71147774" w14:textId="77777777" w:rsidR="00F47973" w:rsidRPr="00FC133E" w:rsidRDefault="00F47973" w:rsidP="00F4797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1474E3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керамикалық бұйымдарды жасау бойынша практикалық сабақтар.</w:t>
      </w:r>
    </w:p>
    <w:p w14:paraId="358E0A89" w14:textId="77777777" w:rsidR="00F47973" w:rsidRPr="001474E3" w:rsidRDefault="00F47973" w:rsidP="00F4797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</w:pPr>
      <w:r w:rsidRPr="001474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  <w:t>4. Оқыту форматы мен ұзақтығы</w:t>
      </w:r>
    </w:p>
    <w:p w14:paraId="2536F36D" w14:textId="77777777" w:rsidR="00F47973" w:rsidRPr="001474E3" w:rsidRDefault="00F47973" w:rsidP="00F4797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1474E3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оқыту нысаны: күндізгі (офлайн);</w:t>
      </w:r>
    </w:p>
    <w:p w14:paraId="48256547" w14:textId="77777777" w:rsidR="00F47973" w:rsidRPr="001474E3" w:rsidRDefault="00F47973" w:rsidP="00F4797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1474E3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оқу орны: Алматы қаласының аумағында;</w:t>
      </w:r>
    </w:p>
    <w:p w14:paraId="5DAB35F9" w14:textId="405831D2" w:rsidR="00F47973" w:rsidRPr="00902470" w:rsidRDefault="00F47973" w:rsidP="00F4797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90247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оқытудың жалпы ұзақтығы: кемінде </w:t>
      </w:r>
      <w:r w:rsidR="00902470" w:rsidRPr="0090247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94</w:t>
      </w:r>
      <w:r w:rsidRPr="0090247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(</w:t>
      </w:r>
      <w:r w:rsidR="00902470" w:rsidRPr="0090247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тоқсан төрт</w:t>
      </w:r>
      <w:r w:rsidRPr="0090247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) академиялық сағат;</w:t>
      </w:r>
    </w:p>
    <w:p w14:paraId="31B068A3" w14:textId="77777777" w:rsidR="00F47973" w:rsidRPr="00FC133E" w:rsidRDefault="00F47973" w:rsidP="00F4797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1474E3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оқыту теориялық және практикалық бөліктерді қамтуы тиіс, бұл ретте практикалық сабақтар бағдарламаның жалпы көлемінің кемінде 70% -. құрауы тиіс.</w:t>
      </w:r>
    </w:p>
    <w:p w14:paraId="692EC3B9" w14:textId="77777777" w:rsidR="00F47973" w:rsidRPr="001474E3" w:rsidRDefault="00F47973" w:rsidP="00F4797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</w:pPr>
      <w:r w:rsidRPr="001474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  <w:t>5. Қызмет көрсететін ұйымға қойылатын талаптар</w:t>
      </w:r>
    </w:p>
    <w:p w14:paraId="421785EB" w14:textId="77777777" w:rsidR="00F47973" w:rsidRPr="001474E3" w:rsidRDefault="00F47973" w:rsidP="00F4797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1474E3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Жеткізуші керек:</w:t>
      </w:r>
    </w:p>
    <w:p w14:paraId="1B796FED" w14:textId="77777777" w:rsidR="00F47973" w:rsidRPr="001474E3" w:rsidRDefault="00F47973" w:rsidP="00F4797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1474E3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керамикалық өнер бағыттары бойынша оқыту және керамикалық үйірмеде жұмыс істеу тәжірибесінің болуы;</w:t>
      </w:r>
    </w:p>
    <w:p w14:paraId="1CC78BA0" w14:textId="77777777" w:rsidR="00F47973" w:rsidRPr="001474E3" w:rsidRDefault="00F47973" w:rsidP="00F4797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1474E3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білім алушыны барлық оқу кезеңіне қажетті шығын материалдарымен және жабдықтармен қамтамасыз ету;</w:t>
      </w:r>
    </w:p>
    <w:p w14:paraId="2E443944" w14:textId="77777777" w:rsidR="00F47973" w:rsidRPr="001474E3" w:rsidRDefault="00F47973" w:rsidP="00F4797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1474E3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керамикалық дөңгелектерді, бұйымдарды өңдеуге арналған құралдарды және практикалық сабақтарға арналған материалдарды қоса, жабдықталған жұмыс орындарын қамтамасыз етіңіз;</w:t>
      </w:r>
    </w:p>
    <w:p w14:paraId="28A95CE1" w14:textId="77777777" w:rsidR="00F47973" w:rsidRPr="00FC133E" w:rsidRDefault="00F47973" w:rsidP="00F4797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1474E3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lastRenderedPageBreak/>
        <w:t>білікті оқытушының (өндірістік оқыту шебері) оқытуды өткізуін қамтамасыз ету.</w:t>
      </w:r>
    </w:p>
    <w:p w14:paraId="58624BD7" w14:textId="77777777" w:rsidR="00F47973" w:rsidRPr="001474E3" w:rsidRDefault="00F47973" w:rsidP="00F479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</w:pPr>
      <w:r w:rsidRPr="001474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  <w:t>6. Оқу қорытындысы бойынша құжат</w:t>
      </w:r>
    </w:p>
    <w:p w14:paraId="01030987" w14:textId="77777777" w:rsidR="00F47973" w:rsidRPr="00FC133E" w:rsidRDefault="00F47973" w:rsidP="00F4797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1474E3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Оқу аяқталғаннан кейін білім алушыға Бағдарламаның атауын және игерілген академиялық сағаттардың санын көрсете отырып, курстан өткенін растайтын құжат (сертификат, куәлік немесе белгіленген үлгідегі өзге құжат) берілуге тиіс.</w:t>
      </w:r>
    </w:p>
    <w:p w14:paraId="520032CE" w14:textId="77777777" w:rsidR="00F47973" w:rsidRPr="00FC133E" w:rsidRDefault="00F47973" w:rsidP="00F4797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val="kk-KZ" w:eastAsia="ru-RU"/>
        </w:rPr>
      </w:pPr>
      <w:r w:rsidRPr="00FC133E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val="kk-KZ" w:eastAsia="ru-RU"/>
        </w:rPr>
        <w:t>7. Қызмет көрсету нәтижесі</w:t>
      </w:r>
    </w:p>
    <w:p w14:paraId="6D43E36F" w14:textId="6CA9EC57" w:rsidR="00A24D21" w:rsidRPr="00FC133E" w:rsidRDefault="00F47973" w:rsidP="00F4797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FC133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kk-KZ" w:eastAsia="ru-RU"/>
        </w:rPr>
        <w:t>Оқыту қорытындысы бойынша маман керамикалық үйірмеде өз бетінше жұмыс істеудің, негізгі керамикалық бұйымдарды дайындаудың, оларды бастапқы өңдеудің практикалық дағдыларына, сондай-ақ жабдықты қауіпсіз пайдалану және керамикалық өндіріс негіздеріне ие болуы керек.</w:t>
      </w:r>
    </w:p>
    <w:p w14:paraId="34BE7F1C" w14:textId="77777777" w:rsidR="00A24D21" w:rsidRDefault="00A24D21" w:rsidP="00A24D2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</w:pPr>
    </w:p>
    <w:p w14:paraId="0F22D0F5" w14:textId="77777777" w:rsidR="00661FE2" w:rsidRDefault="00661FE2" w:rsidP="00200621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1FC3A2C6" w14:textId="61B677F8" w:rsidR="00200621" w:rsidRPr="00661FE2" w:rsidRDefault="00661FE2" w:rsidP="00200621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proofErr w:type="spellStart"/>
      <w:r w:rsidRPr="00661FE2">
        <w:rPr>
          <w:rFonts w:ascii="Times New Roman" w:hAnsi="Times New Roman" w:cs="Times New Roman"/>
          <w:sz w:val="28"/>
          <w:szCs w:val="28"/>
        </w:rPr>
        <w:t>Еңбек</w:t>
      </w:r>
      <w:proofErr w:type="spellEnd"/>
      <w:r w:rsidRPr="00661F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61FE2">
        <w:rPr>
          <w:rFonts w:ascii="Times New Roman" w:hAnsi="Times New Roman" w:cs="Times New Roman"/>
          <w:sz w:val="28"/>
          <w:szCs w:val="28"/>
        </w:rPr>
        <w:t>терапевті</w:t>
      </w:r>
      <w:proofErr w:type="spellEnd"/>
      <w:r w:rsidR="00200621" w:rsidRPr="00200621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</w:t>
      </w:r>
      <w:r>
        <w:rPr>
          <w:rFonts w:ascii="Times New Roman" w:hAnsi="Times New Roman" w:cs="Times New Roman"/>
          <w:sz w:val="28"/>
          <w:szCs w:val="28"/>
          <w:lang w:val="kk-KZ"/>
        </w:rPr>
        <w:t>А.Кенженұр</w:t>
      </w:r>
    </w:p>
    <w:p w14:paraId="4E9CA272" w14:textId="77777777" w:rsidR="00200621" w:rsidRPr="00E951B6" w:rsidRDefault="00200621" w:rsidP="00182088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kk-KZ" w:eastAsia="ru-RU"/>
        </w:rPr>
      </w:pPr>
    </w:p>
    <w:p w14:paraId="00488246" w14:textId="77777777" w:rsidR="00182088" w:rsidRPr="00E951B6" w:rsidRDefault="00182088" w:rsidP="0018208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bookmarkEnd w:id="1"/>
    <w:p w14:paraId="78BA782A" w14:textId="77777777" w:rsidR="00182088" w:rsidRPr="00E951B6" w:rsidRDefault="00182088" w:rsidP="00182088">
      <w:pPr>
        <w:ind w:firstLine="360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</w:p>
    <w:p w14:paraId="7D764F73" w14:textId="3ED2F786" w:rsidR="00182088" w:rsidRPr="00182088" w:rsidRDefault="00182088" w:rsidP="00E951B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14:paraId="3E6E9630" w14:textId="3384865B" w:rsidR="00182088" w:rsidRPr="00182088" w:rsidRDefault="00182088" w:rsidP="00E951B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14:paraId="7E231F81" w14:textId="247C9EE3" w:rsidR="00182088" w:rsidRPr="00182088" w:rsidRDefault="00182088" w:rsidP="00E951B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14:paraId="5BE82A3A" w14:textId="74A8E303" w:rsidR="00182088" w:rsidRPr="00182088" w:rsidRDefault="00182088" w:rsidP="00E951B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14:paraId="0E19D22B" w14:textId="0FA07AA4" w:rsidR="00182088" w:rsidRPr="00182088" w:rsidRDefault="00182088" w:rsidP="00E951B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14:paraId="1A8D8FD7" w14:textId="43D3EFAA" w:rsidR="00182088" w:rsidRPr="00182088" w:rsidRDefault="00182088" w:rsidP="00E951B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14:paraId="349E2E51" w14:textId="33639FEF" w:rsidR="00182088" w:rsidRPr="00182088" w:rsidRDefault="00182088" w:rsidP="00E951B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14:paraId="0FFB6ABF" w14:textId="3B3AC979" w:rsidR="00182088" w:rsidRPr="00182088" w:rsidRDefault="00182088" w:rsidP="00E951B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14:paraId="5950079D" w14:textId="6E40F803" w:rsidR="00182088" w:rsidRPr="00182088" w:rsidRDefault="00182088" w:rsidP="00E951B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14:paraId="4D776D18" w14:textId="79A12208" w:rsidR="00182088" w:rsidRPr="00182088" w:rsidRDefault="00182088" w:rsidP="00E951B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14:paraId="35A397D3" w14:textId="60044A80" w:rsidR="00182088" w:rsidRPr="00182088" w:rsidRDefault="00182088" w:rsidP="00E951B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14:paraId="1FAAE9F7" w14:textId="7ADE7DEC" w:rsidR="00182088" w:rsidRPr="00182088" w:rsidRDefault="00182088" w:rsidP="00E951B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bookmarkEnd w:id="0"/>
    <w:p w14:paraId="3F882E80" w14:textId="77777777" w:rsidR="0043167D" w:rsidRPr="00182088" w:rsidRDefault="0043167D" w:rsidP="002416E9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sectPr w:rsidR="0043167D" w:rsidRPr="00182088" w:rsidSect="00374B73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C34390"/>
    <w:multiLevelType w:val="hybridMultilevel"/>
    <w:tmpl w:val="CBC030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BD1FA6"/>
    <w:multiLevelType w:val="hybridMultilevel"/>
    <w:tmpl w:val="4A04EF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0418575">
    <w:abstractNumId w:val="1"/>
  </w:num>
  <w:num w:numId="2" w16cid:durableId="14358293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41D5"/>
    <w:rsid w:val="00005EE8"/>
    <w:rsid w:val="00015249"/>
    <w:rsid w:val="00035AD8"/>
    <w:rsid w:val="0005004D"/>
    <w:rsid w:val="000D03F0"/>
    <w:rsid w:val="000E2FD1"/>
    <w:rsid w:val="001474E3"/>
    <w:rsid w:val="0015628E"/>
    <w:rsid w:val="00182088"/>
    <w:rsid w:val="00200621"/>
    <w:rsid w:val="002416E9"/>
    <w:rsid w:val="002A08B5"/>
    <w:rsid w:val="002F508B"/>
    <w:rsid w:val="00374B73"/>
    <w:rsid w:val="00381DDA"/>
    <w:rsid w:val="0043167D"/>
    <w:rsid w:val="004901BD"/>
    <w:rsid w:val="00495A14"/>
    <w:rsid w:val="00525456"/>
    <w:rsid w:val="00530263"/>
    <w:rsid w:val="00573BB0"/>
    <w:rsid w:val="005871A4"/>
    <w:rsid w:val="005A603D"/>
    <w:rsid w:val="00651A13"/>
    <w:rsid w:val="00661FE2"/>
    <w:rsid w:val="006871D3"/>
    <w:rsid w:val="00697761"/>
    <w:rsid w:val="00707875"/>
    <w:rsid w:val="008057D9"/>
    <w:rsid w:val="00863AFC"/>
    <w:rsid w:val="008D1DEA"/>
    <w:rsid w:val="00902470"/>
    <w:rsid w:val="00945C5C"/>
    <w:rsid w:val="00970009"/>
    <w:rsid w:val="009B31B8"/>
    <w:rsid w:val="00A24D21"/>
    <w:rsid w:val="00A6335E"/>
    <w:rsid w:val="00A6792C"/>
    <w:rsid w:val="00AC0A59"/>
    <w:rsid w:val="00AD7550"/>
    <w:rsid w:val="00AD7FA3"/>
    <w:rsid w:val="00B107C9"/>
    <w:rsid w:val="00DB055C"/>
    <w:rsid w:val="00DC5280"/>
    <w:rsid w:val="00E71A63"/>
    <w:rsid w:val="00E951B6"/>
    <w:rsid w:val="00EB2715"/>
    <w:rsid w:val="00EF6670"/>
    <w:rsid w:val="00EF7932"/>
    <w:rsid w:val="00F47973"/>
    <w:rsid w:val="00FC133E"/>
    <w:rsid w:val="00FE4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7174F9"/>
  <w15:chartTrackingRefBased/>
  <w15:docId w15:val="{F945ED5C-9F8F-4CB4-9793-7D91995BE5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28E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D7FA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81D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81DDA"/>
    <w:rPr>
      <w:rFonts w:ascii="Segoe UI" w:hAnsi="Segoe UI" w:cs="Segoe UI"/>
      <w:sz w:val="18"/>
      <w:szCs w:val="18"/>
    </w:rPr>
  </w:style>
  <w:style w:type="character" w:customStyle="1" w:styleId="ezkurwreuab5ozgtqnkl">
    <w:name w:val="ezkurwreuab5ozgtqnkl"/>
    <w:rsid w:val="00200621"/>
  </w:style>
  <w:style w:type="paragraph" w:styleId="a6">
    <w:name w:val="No Spacing"/>
    <w:link w:val="a7"/>
    <w:uiPriority w:val="1"/>
    <w:qFormat/>
    <w:rsid w:val="00200621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7">
    <w:name w:val="Без интервала Знак"/>
    <w:link w:val="a6"/>
    <w:uiPriority w:val="1"/>
    <w:locked/>
    <w:rsid w:val="00200621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4</Pages>
  <Words>872</Words>
  <Characters>4972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Nils</dc:creator>
  <cp:keywords/>
  <dc:description/>
  <cp:lastModifiedBy>VEGA</cp:lastModifiedBy>
  <cp:revision>17</cp:revision>
  <cp:lastPrinted>2026-01-09T11:51:00Z</cp:lastPrinted>
  <dcterms:created xsi:type="dcterms:W3CDTF">2024-01-22T10:06:00Z</dcterms:created>
  <dcterms:modified xsi:type="dcterms:W3CDTF">2026-06-24T10:26:00Z</dcterms:modified>
</cp:coreProperties>
</file>