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E5" w:rsidRPr="005678E5" w:rsidRDefault="005678E5" w:rsidP="005678E5">
      <w:pPr>
        <w:jc w:val="center"/>
        <w:rPr>
          <w:b/>
          <w:lang w:val="kk-KZ"/>
        </w:rPr>
      </w:pPr>
      <w:r w:rsidRPr="009A70FE">
        <w:t xml:space="preserve">. </w:t>
      </w:r>
      <w:r w:rsidRPr="005678E5">
        <w:rPr>
          <w:b/>
          <w:lang w:val="kk-KZ"/>
        </w:rPr>
        <w:t>Услуги по заправке картриджей</w:t>
      </w:r>
    </w:p>
    <w:p w:rsidR="005678E5" w:rsidRPr="005678E5" w:rsidRDefault="005678E5" w:rsidP="005678E5">
      <w:pPr>
        <w:jc w:val="both"/>
        <w:rPr>
          <w:lang w:val="kk-KZ"/>
        </w:rPr>
      </w:pPr>
      <w:r>
        <w:t>Общие требования</w:t>
      </w:r>
      <w:r>
        <w:rPr>
          <w:lang w:val="kk-KZ"/>
        </w:rPr>
        <w:t>:</w:t>
      </w:r>
    </w:p>
    <w:p w:rsidR="005678E5" w:rsidRPr="009A70FE" w:rsidRDefault="005678E5" w:rsidP="005678E5">
      <w:pPr>
        <w:jc w:val="both"/>
      </w:pPr>
      <w:r w:rsidRPr="009A70FE">
        <w:t>1.1. При оказании услуг исполнитель</w:t>
      </w:r>
    </w:p>
    <w:p w:rsidR="005678E5" w:rsidRPr="009A70FE" w:rsidRDefault="005678E5" w:rsidP="005678E5">
      <w:pPr>
        <w:jc w:val="both"/>
      </w:pPr>
      <w:proofErr w:type="gramStart"/>
      <w:r w:rsidRPr="009A70FE">
        <w:t>должен</w:t>
      </w:r>
      <w:proofErr w:type="gramEnd"/>
      <w:r w:rsidRPr="009A70FE">
        <w:t xml:space="preserve"> выполнить заправку или восстановление</w:t>
      </w:r>
    </w:p>
    <w:p w:rsidR="005678E5" w:rsidRDefault="005678E5" w:rsidP="005678E5">
      <w:pPr>
        <w:jc w:val="both"/>
      </w:pPr>
      <w:proofErr w:type="gramStart"/>
      <w:r w:rsidRPr="009A70FE">
        <w:t>картриджей</w:t>
      </w:r>
      <w:proofErr w:type="gramEnd"/>
      <w:r w:rsidRPr="009A70FE">
        <w:t xml:space="preserve"> согласно заявкам заказчика.</w:t>
      </w:r>
    </w:p>
    <w:p w:rsidR="005678E5" w:rsidRDefault="005678E5" w:rsidP="005678E5">
      <w:pPr>
        <w:jc w:val="both"/>
      </w:pPr>
      <w:r w:rsidRPr="009A70FE">
        <w:t xml:space="preserve"> 1.2.Восстановление (полный ремонт + заправка) картриджа</w:t>
      </w:r>
      <w:r w:rsidRPr="005678E5">
        <w:t xml:space="preserve"> </w:t>
      </w:r>
      <w:r w:rsidRPr="009A70FE">
        <w:t>предусматривает доведение картриджа до состояния</w:t>
      </w:r>
      <w:r w:rsidRPr="005678E5">
        <w:t xml:space="preserve"> </w:t>
      </w:r>
      <w:r w:rsidRPr="009A70FE">
        <w:t>обеспечивающего исправную работу оргтехники,</w:t>
      </w:r>
      <w:r w:rsidRPr="005678E5">
        <w:t xml:space="preserve"> </w:t>
      </w:r>
      <w:r w:rsidRPr="009A70FE">
        <w:t>заявленный ресурс картриджа, надлежащее качество</w:t>
      </w:r>
      <w:r w:rsidRPr="005678E5">
        <w:t xml:space="preserve"> </w:t>
      </w:r>
      <w:r w:rsidRPr="009A70FE">
        <w:t xml:space="preserve">печати в течение требуемого гарантийного срока. </w:t>
      </w:r>
    </w:p>
    <w:p w:rsidR="005678E5" w:rsidRDefault="005678E5" w:rsidP="005678E5">
      <w:pPr>
        <w:jc w:val="both"/>
      </w:pPr>
      <w:r w:rsidRPr="009A70FE">
        <w:t xml:space="preserve">1.3. </w:t>
      </w:r>
      <w:proofErr w:type="spellStart"/>
      <w:r w:rsidRPr="009A70FE">
        <w:t>Длявосстановления</w:t>
      </w:r>
      <w:proofErr w:type="spellEnd"/>
      <w:r w:rsidRPr="009A70FE">
        <w:t xml:space="preserve"> картриджей должны быть использованы</w:t>
      </w:r>
      <w:r w:rsidRPr="005678E5">
        <w:t xml:space="preserve"> </w:t>
      </w:r>
      <w:r w:rsidRPr="009A70FE">
        <w:t xml:space="preserve">тонер, </w:t>
      </w:r>
      <w:proofErr w:type="spellStart"/>
      <w:r w:rsidRPr="009A70FE">
        <w:t>фотобарабан</w:t>
      </w:r>
      <w:proofErr w:type="spellEnd"/>
      <w:r w:rsidRPr="009A70FE">
        <w:t>, чипы, ракель и другие комплектующие</w:t>
      </w:r>
      <w:r w:rsidRPr="005678E5">
        <w:t xml:space="preserve"> </w:t>
      </w:r>
      <w:r w:rsidRPr="009A70FE">
        <w:t xml:space="preserve">соответствующие оригинальному типу </w:t>
      </w:r>
      <w:r>
        <w:rPr>
          <w:lang w:val="kk-KZ"/>
        </w:rPr>
        <w:t>п</w:t>
      </w:r>
      <w:proofErr w:type="spellStart"/>
      <w:r w:rsidRPr="009A70FE">
        <w:t>роизводителя</w:t>
      </w:r>
      <w:proofErr w:type="spellEnd"/>
      <w:r>
        <w:rPr>
          <w:lang w:val="kk-KZ"/>
        </w:rPr>
        <w:t xml:space="preserve"> </w:t>
      </w:r>
      <w:r w:rsidRPr="009A70FE">
        <w:t xml:space="preserve">данного картриджа. </w:t>
      </w:r>
    </w:p>
    <w:p w:rsidR="005678E5" w:rsidRPr="009A70FE" w:rsidRDefault="005678E5" w:rsidP="005678E5">
      <w:pPr>
        <w:jc w:val="both"/>
      </w:pPr>
      <w:r w:rsidRPr="009A70FE">
        <w:t>1.4. Внешний вид картриджа после</w:t>
      </w:r>
      <w:r w:rsidRPr="005678E5">
        <w:t xml:space="preserve"> </w:t>
      </w:r>
      <w:r w:rsidRPr="009A70FE">
        <w:t>восстановления должен быть без дефектов и явных и</w:t>
      </w:r>
    </w:p>
    <w:p w:rsidR="005678E5" w:rsidRDefault="005678E5" w:rsidP="005678E5">
      <w:pPr>
        <w:jc w:val="both"/>
      </w:pPr>
      <w:proofErr w:type="gramStart"/>
      <w:r w:rsidRPr="009A70FE">
        <w:t>видимых</w:t>
      </w:r>
      <w:proofErr w:type="gramEnd"/>
      <w:r w:rsidRPr="009A70FE">
        <w:t xml:space="preserve"> поломок. Объем и вес заполнения тонера в</w:t>
      </w:r>
      <w:r>
        <w:rPr>
          <w:lang w:val="kk-KZ"/>
        </w:rPr>
        <w:t xml:space="preserve"> </w:t>
      </w:r>
      <w:r w:rsidRPr="009A70FE">
        <w:t>картридже должен соответствовать оригинальному</w:t>
      </w:r>
      <w:r>
        <w:rPr>
          <w:lang w:val="kk-KZ"/>
        </w:rPr>
        <w:t xml:space="preserve"> </w:t>
      </w:r>
      <w:r w:rsidRPr="009A70FE">
        <w:t>картриджу. Восстановленный картридж должен</w:t>
      </w:r>
      <w:r>
        <w:rPr>
          <w:lang w:val="kk-KZ"/>
        </w:rPr>
        <w:t xml:space="preserve"> </w:t>
      </w:r>
      <w:r w:rsidRPr="009A70FE">
        <w:t>обеспечивать ресурс работы не менее ресурса</w:t>
      </w:r>
      <w:r>
        <w:rPr>
          <w:lang w:val="kk-KZ"/>
        </w:rPr>
        <w:t xml:space="preserve"> </w:t>
      </w:r>
      <w:r w:rsidRPr="009A70FE">
        <w:t xml:space="preserve">оригинального картриджа. </w:t>
      </w:r>
    </w:p>
    <w:p w:rsidR="005678E5" w:rsidRDefault="005678E5" w:rsidP="005678E5">
      <w:pPr>
        <w:jc w:val="both"/>
      </w:pPr>
      <w:r w:rsidRPr="009A70FE">
        <w:t>1.5. Наличие для каждого</w:t>
      </w:r>
      <w:r w:rsidRPr="005678E5">
        <w:t xml:space="preserve"> </w:t>
      </w:r>
      <w:r w:rsidRPr="009A70FE">
        <w:t>картриджа тестового отпечатка, подтверждающего</w:t>
      </w:r>
      <w:r>
        <w:rPr>
          <w:lang w:val="kk-KZ"/>
        </w:rPr>
        <w:t xml:space="preserve"> </w:t>
      </w:r>
      <w:r w:rsidRPr="009A70FE">
        <w:t>качество заправки. На отпечатках не должно быть дефектов</w:t>
      </w:r>
      <w:r>
        <w:rPr>
          <w:lang w:val="kk-KZ"/>
        </w:rPr>
        <w:t xml:space="preserve"> </w:t>
      </w:r>
      <w:r w:rsidRPr="009A70FE">
        <w:t xml:space="preserve">изображения, размытого или нечёткого </w:t>
      </w:r>
      <w:proofErr w:type="spellStart"/>
      <w:proofErr w:type="gramStart"/>
      <w:r w:rsidRPr="009A70FE">
        <w:t>изображения,пятен</w:t>
      </w:r>
      <w:proofErr w:type="spellEnd"/>
      <w:proofErr w:type="gramEnd"/>
      <w:r w:rsidRPr="009A70FE">
        <w:t>, точек, фона, в том числе и на обратной стороне</w:t>
      </w:r>
      <w:r>
        <w:rPr>
          <w:lang w:val="kk-KZ"/>
        </w:rPr>
        <w:t xml:space="preserve"> </w:t>
      </w:r>
      <w:r w:rsidRPr="009A70FE">
        <w:t>отпечатка. 1.6.Исполнитель возвращает восстановленные</w:t>
      </w:r>
      <w:r>
        <w:rPr>
          <w:lang w:val="kk-KZ"/>
        </w:rPr>
        <w:t xml:space="preserve"> </w:t>
      </w:r>
      <w:r w:rsidRPr="009A70FE">
        <w:t>картриджи Заказчика согласно всем вышеперечисленным</w:t>
      </w:r>
      <w:r>
        <w:rPr>
          <w:lang w:val="kk-KZ"/>
        </w:rPr>
        <w:t xml:space="preserve"> </w:t>
      </w:r>
      <w:r w:rsidRPr="009A70FE">
        <w:t xml:space="preserve">требованиям. </w:t>
      </w:r>
    </w:p>
    <w:p w:rsidR="005678E5" w:rsidRDefault="005678E5" w:rsidP="005678E5">
      <w:pPr>
        <w:jc w:val="both"/>
      </w:pPr>
      <w:r w:rsidRPr="009A70FE">
        <w:t>1.7. Оказание услуг осуществляется на</w:t>
      </w:r>
      <w:r>
        <w:rPr>
          <w:lang w:val="kk-KZ"/>
        </w:rPr>
        <w:t xml:space="preserve"> </w:t>
      </w:r>
      <w:r w:rsidRPr="009A70FE">
        <w:t>основании заявок Заказчика, переданных исполнителю в</w:t>
      </w:r>
      <w:r>
        <w:rPr>
          <w:lang w:val="kk-KZ"/>
        </w:rPr>
        <w:t xml:space="preserve"> </w:t>
      </w:r>
      <w:r w:rsidRPr="009A70FE">
        <w:t>которых указывается объем услуг (наименование и</w:t>
      </w:r>
      <w:r>
        <w:rPr>
          <w:lang w:val="kk-KZ"/>
        </w:rPr>
        <w:t xml:space="preserve"> </w:t>
      </w:r>
      <w:r w:rsidRPr="009A70FE">
        <w:t xml:space="preserve">количество картриджей). </w:t>
      </w:r>
    </w:p>
    <w:p w:rsidR="005678E5" w:rsidRPr="009A70FE" w:rsidRDefault="005678E5" w:rsidP="005678E5">
      <w:pPr>
        <w:jc w:val="both"/>
      </w:pPr>
      <w:r w:rsidRPr="009A70FE">
        <w:t>1.8. Прием картриджей с целью</w:t>
      </w:r>
      <w:r>
        <w:rPr>
          <w:lang w:val="kk-KZ"/>
        </w:rPr>
        <w:t xml:space="preserve"> </w:t>
      </w:r>
      <w:r w:rsidRPr="009A70FE">
        <w:t>восстановления осуществляется Исполнителем в течение 2-х рабочих дней с момента получения заявки от Заказчика.</w:t>
      </w:r>
    </w:p>
    <w:p w:rsidR="005678E5" w:rsidRDefault="005678E5" w:rsidP="005678E5">
      <w:pPr>
        <w:jc w:val="both"/>
      </w:pPr>
      <w:r w:rsidRPr="009A70FE">
        <w:t>1.9. Срок оказания услуг по заправке и восстановлению</w:t>
      </w:r>
      <w:r>
        <w:rPr>
          <w:lang w:val="kk-KZ"/>
        </w:rPr>
        <w:t xml:space="preserve"> </w:t>
      </w:r>
      <w:r w:rsidRPr="009A70FE">
        <w:t>картриджей по заявке Заказчика - 2 рабочих дня.</w:t>
      </w:r>
    </w:p>
    <w:p w:rsidR="005678E5" w:rsidRPr="009A70FE" w:rsidRDefault="005678E5" w:rsidP="005678E5">
      <w:pPr>
        <w:jc w:val="both"/>
      </w:pPr>
      <w:r w:rsidRPr="009A70FE">
        <w:t>1.10. В</w:t>
      </w:r>
      <w:r>
        <w:rPr>
          <w:lang w:val="kk-KZ"/>
        </w:rPr>
        <w:t xml:space="preserve"> </w:t>
      </w:r>
      <w:r w:rsidRPr="009A70FE">
        <w:t>случае необходимости и состояния картриджа Исполнитель</w:t>
      </w:r>
      <w:r>
        <w:rPr>
          <w:lang w:val="kk-KZ"/>
        </w:rPr>
        <w:t xml:space="preserve"> </w:t>
      </w:r>
      <w:r w:rsidRPr="009A70FE">
        <w:t>(по требованию Заказчика) должен заменить картридж,</w:t>
      </w:r>
      <w:r>
        <w:rPr>
          <w:lang w:val="kk-KZ"/>
        </w:rPr>
        <w:t xml:space="preserve"> </w:t>
      </w:r>
      <w:r w:rsidRPr="009A70FE">
        <w:t>заправить его заново по усмотрению Заказчика. 1.11.Транспортировка картриджей из офиса Заказчика для</w:t>
      </w:r>
      <w:r>
        <w:rPr>
          <w:lang w:val="kk-KZ"/>
        </w:rPr>
        <w:t xml:space="preserve"> </w:t>
      </w:r>
      <w:r w:rsidRPr="009A70FE">
        <w:t>заправки картриджей на территории Исполнителя и</w:t>
      </w:r>
      <w:r>
        <w:rPr>
          <w:lang w:val="kk-KZ"/>
        </w:rPr>
        <w:t xml:space="preserve"> </w:t>
      </w:r>
      <w:r w:rsidRPr="009A70FE">
        <w:t xml:space="preserve">обратно осуществляется силами </w:t>
      </w:r>
      <w:proofErr w:type="spellStart"/>
      <w:r w:rsidRPr="009A70FE">
        <w:t>Исполнителя.</w:t>
      </w:r>
      <w:r>
        <w:t>Либо</w:t>
      </w:r>
      <w:proofErr w:type="spellEnd"/>
      <w:r>
        <w:t xml:space="preserve"> в офисе Заказчика</w:t>
      </w:r>
      <w:r w:rsidRPr="009A70FE">
        <w:t xml:space="preserve"> 2.</w:t>
      </w:r>
      <w:r>
        <w:rPr>
          <w:lang w:val="kk-KZ"/>
        </w:rPr>
        <w:t xml:space="preserve"> </w:t>
      </w:r>
      <w:r w:rsidRPr="009A70FE">
        <w:t>Гарантийные обязательства Гарантийный срок</w:t>
      </w:r>
      <w:r>
        <w:rPr>
          <w:lang w:val="kk-KZ"/>
        </w:rPr>
        <w:t xml:space="preserve"> </w:t>
      </w:r>
      <w:r w:rsidRPr="009A70FE">
        <w:t>эксплуатации заправленных картриджей – 1 месяц, со дня</w:t>
      </w:r>
      <w:r>
        <w:rPr>
          <w:lang w:val="kk-KZ"/>
        </w:rPr>
        <w:t xml:space="preserve"> </w:t>
      </w:r>
      <w:r w:rsidRPr="009A70FE">
        <w:t>передачи их Заказчику. 3.Особые условия Стоимость</w:t>
      </w:r>
    </w:p>
    <w:p w:rsidR="005678E5" w:rsidRPr="009A70FE" w:rsidRDefault="005678E5" w:rsidP="005678E5">
      <w:pPr>
        <w:jc w:val="both"/>
      </w:pPr>
      <w:proofErr w:type="gramStart"/>
      <w:r w:rsidRPr="009A70FE">
        <w:t>заправки</w:t>
      </w:r>
      <w:proofErr w:type="gramEnd"/>
      <w:r w:rsidRPr="009A70FE">
        <w:t xml:space="preserve"> картриджа должна быть с учетом стоимости</w:t>
      </w:r>
      <w:r>
        <w:rPr>
          <w:lang w:val="kk-KZ"/>
        </w:rPr>
        <w:t xml:space="preserve"> </w:t>
      </w:r>
      <w:r w:rsidRPr="009A70FE">
        <w:t>замены чи</w:t>
      </w:r>
      <w:r>
        <w:t xml:space="preserve">па. </w:t>
      </w:r>
    </w:p>
    <w:p w:rsidR="005678E5" w:rsidRPr="009A70FE" w:rsidRDefault="005678E5" w:rsidP="005678E5">
      <w:pPr>
        <w:jc w:val="both"/>
      </w:pPr>
      <w:r w:rsidRPr="009A70FE">
        <w:t>. Допускаются изменения по</w:t>
      </w:r>
      <w:r>
        <w:t xml:space="preserve"> </w:t>
      </w:r>
      <w:r w:rsidRPr="009A70FE">
        <w:t>количеству замен комплектов картриджей или их заправок</w:t>
      </w:r>
    </w:p>
    <w:p w:rsidR="00EE0440" w:rsidRDefault="005678E5" w:rsidP="005678E5">
      <w:pPr>
        <w:jc w:val="both"/>
      </w:pPr>
      <w:proofErr w:type="gramStart"/>
      <w:r w:rsidRPr="009A70FE">
        <w:t>в</w:t>
      </w:r>
      <w:proofErr w:type="gramEnd"/>
      <w:r w:rsidRPr="009A70FE">
        <w:t xml:space="preserve"> рамках Общей суммы Договора. В стоимость услуги</w:t>
      </w:r>
      <w:r>
        <w:rPr>
          <w:lang w:val="kk-KZ"/>
        </w:rPr>
        <w:t xml:space="preserve"> </w:t>
      </w:r>
      <w:r w:rsidRPr="009A70FE">
        <w:t>должны быть включены все сопутствующие услуги</w:t>
      </w:r>
      <w:r>
        <w:t xml:space="preserve"> Не менее </w:t>
      </w:r>
      <w:r>
        <w:t>16</w:t>
      </w:r>
      <w:r w:rsidRPr="00555620">
        <w:t xml:space="preserve"> </w:t>
      </w:r>
      <w:r>
        <w:t>заправок картриджей</w:t>
      </w:r>
    </w:p>
    <w:p w:rsidR="00EE0440" w:rsidRPr="00EE0440" w:rsidRDefault="00EE0440" w:rsidP="00EE0440"/>
    <w:p w:rsidR="00EE0440" w:rsidRPr="00EE0440" w:rsidRDefault="00EE0440" w:rsidP="00EE0440"/>
    <w:p w:rsidR="00EE0440" w:rsidRPr="00EE0440" w:rsidRDefault="00EE0440" w:rsidP="00EE0440"/>
    <w:p w:rsidR="00EE0440" w:rsidRPr="00EE0440" w:rsidRDefault="00EE0440" w:rsidP="00EE0440"/>
    <w:p w:rsidR="00EE0440" w:rsidRPr="00EE0440" w:rsidRDefault="00EE0440" w:rsidP="00EE0440"/>
    <w:p w:rsidR="00EE0440" w:rsidRPr="00EE0440" w:rsidRDefault="00EE0440" w:rsidP="00EE0440"/>
    <w:p w:rsidR="00EE0440" w:rsidRPr="00EE0440" w:rsidRDefault="00EE0440" w:rsidP="00EE0440"/>
    <w:p w:rsidR="00EE0440" w:rsidRPr="00EE0440" w:rsidRDefault="00EE0440" w:rsidP="00EE0440"/>
    <w:p w:rsidR="00EE0440" w:rsidRPr="00EE0440" w:rsidRDefault="00EE0440" w:rsidP="00EE0440"/>
    <w:p w:rsidR="00EE0440" w:rsidRPr="00EE0440" w:rsidRDefault="00EE0440" w:rsidP="00EE0440"/>
    <w:p w:rsidR="00EE0440" w:rsidRDefault="00EE0440" w:rsidP="00EE0440"/>
    <w:p w:rsidR="00BA72C4" w:rsidRDefault="00EE0440" w:rsidP="00EE0440">
      <w:pPr>
        <w:tabs>
          <w:tab w:val="left" w:pos="1344"/>
        </w:tabs>
      </w:pPr>
      <w:r>
        <w:tab/>
      </w:r>
    </w:p>
    <w:p w:rsidR="00EE0440" w:rsidRDefault="00EE0440" w:rsidP="00EE0440">
      <w:pPr>
        <w:tabs>
          <w:tab w:val="left" w:pos="1344"/>
        </w:tabs>
      </w:pPr>
    </w:p>
    <w:p w:rsidR="00EE0440" w:rsidRDefault="00EE0440" w:rsidP="00EE0440">
      <w:pPr>
        <w:tabs>
          <w:tab w:val="left" w:pos="1344"/>
        </w:tabs>
      </w:pPr>
    </w:p>
    <w:p w:rsidR="00EE0440" w:rsidRDefault="00EE0440" w:rsidP="00EE0440">
      <w:pPr>
        <w:tabs>
          <w:tab w:val="left" w:pos="1344"/>
        </w:tabs>
      </w:pPr>
    </w:p>
    <w:p w:rsidR="00EE0440" w:rsidRDefault="00EE0440" w:rsidP="00EE0440">
      <w:pPr>
        <w:tabs>
          <w:tab w:val="left" w:pos="1344"/>
        </w:tabs>
      </w:pPr>
      <w:proofErr w:type="spellStart"/>
      <w:r>
        <w:lastRenderedPageBreak/>
        <w:t>Жалпы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:rsidR="00EE0440" w:rsidRDefault="00EE0440" w:rsidP="00EE0440">
      <w:pPr>
        <w:tabs>
          <w:tab w:val="left" w:pos="1344"/>
        </w:tabs>
      </w:pPr>
      <w:r>
        <w:t xml:space="preserve">1.1.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мердігер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сұраныстарына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картридждерді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толтыруы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EE0440" w:rsidRDefault="00EE0440" w:rsidP="00EE0440">
      <w:pPr>
        <w:tabs>
          <w:tab w:val="left" w:pos="1344"/>
        </w:tabs>
      </w:pPr>
      <w:r>
        <w:t xml:space="preserve">1.2. </w:t>
      </w:r>
      <w:proofErr w:type="spellStart"/>
      <w:r>
        <w:t>Картриджді</w:t>
      </w:r>
      <w:proofErr w:type="spellEnd"/>
      <w:r>
        <w:t xml:space="preserve"> </w:t>
      </w:r>
      <w:proofErr w:type="spellStart"/>
      <w:r>
        <w:t>жаңарту</w:t>
      </w:r>
      <w:proofErr w:type="spellEnd"/>
      <w:r>
        <w:t xml:space="preserve"> (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жөндеу</w:t>
      </w:r>
      <w:proofErr w:type="spellEnd"/>
      <w:r>
        <w:t xml:space="preserve"> +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) </w:t>
      </w:r>
      <w:proofErr w:type="spellStart"/>
      <w:r>
        <w:t>картриджді</w:t>
      </w:r>
      <w:proofErr w:type="spellEnd"/>
      <w:r>
        <w:t xml:space="preserve"> </w:t>
      </w:r>
      <w:proofErr w:type="spellStart"/>
      <w:r>
        <w:t>кеңсе</w:t>
      </w:r>
      <w:proofErr w:type="spellEnd"/>
      <w:r>
        <w:t xml:space="preserve"> </w:t>
      </w:r>
      <w:proofErr w:type="spellStart"/>
      <w:r>
        <w:t>жабдықтарының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істеуін</w:t>
      </w:r>
      <w:proofErr w:type="spellEnd"/>
      <w:r>
        <w:t xml:space="preserve">, </w:t>
      </w:r>
      <w:proofErr w:type="spellStart"/>
      <w:r>
        <w:t>көрсетілген</w:t>
      </w:r>
      <w:proofErr w:type="spellEnd"/>
      <w:r>
        <w:t xml:space="preserve"> картридж </w:t>
      </w:r>
      <w:proofErr w:type="spellStart"/>
      <w:r>
        <w:t>өнімділігін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күйге</w:t>
      </w:r>
      <w:proofErr w:type="spellEnd"/>
      <w:r>
        <w:t xml:space="preserve"> </w:t>
      </w:r>
      <w:proofErr w:type="spellStart"/>
      <w:r>
        <w:t>келтіруді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>.</w:t>
      </w:r>
    </w:p>
    <w:p w:rsidR="00EE0440" w:rsidRDefault="00EE0440" w:rsidP="00EE0440">
      <w:pPr>
        <w:tabs>
          <w:tab w:val="left" w:pos="1344"/>
        </w:tabs>
      </w:pPr>
      <w:r>
        <w:t xml:space="preserve">1.3. </w:t>
      </w:r>
      <w:proofErr w:type="spellStart"/>
      <w:r>
        <w:t>Картриджді</w:t>
      </w:r>
      <w:proofErr w:type="spellEnd"/>
      <w:r>
        <w:t xml:space="preserve"> </w:t>
      </w:r>
      <w:proofErr w:type="spellStart"/>
      <w:r>
        <w:t>жаңарту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картридж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түпнұсқа</w:t>
      </w:r>
      <w:proofErr w:type="spellEnd"/>
      <w:r>
        <w:t xml:space="preserve"> </w:t>
      </w:r>
      <w:proofErr w:type="spellStart"/>
      <w:r>
        <w:t>өндірушінің</w:t>
      </w:r>
      <w:proofErr w:type="spellEnd"/>
      <w:r>
        <w:t xml:space="preserve">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тонер, барабан </w:t>
      </w:r>
      <w:proofErr w:type="spellStart"/>
      <w:r>
        <w:t>бөліктері</w:t>
      </w:r>
      <w:proofErr w:type="spellEnd"/>
      <w:r>
        <w:t xml:space="preserve">, </w:t>
      </w:r>
      <w:proofErr w:type="spellStart"/>
      <w:r>
        <w:t>чиптер</w:t>
      </w:r>
      <w:proofErr w:type="spellEnd"/>
      <w:r>
        <w:t xml:space="preserve">, </w:t>
      </w:r>
      <w:proofErr w:type="spellStart"/>
      <w:r>
        <w:t>пыша</w:t>
      </w:r>
      <w:bookmarkStart w:id="0" w:name="_GoBack"/>
      <w:bookmarkEnd w:id="0"/>
      <w:r>
        <w:t>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компоненттер</w:t>
      </w:r>
      <w:proofErr w:type="spellEnd"/>
      <w:r>
        <w:t xml:space="preserve"> </w:t>
      </w:r>
      <w:proofErr w:type="spellStart"/>
      <w:r>
        <w:t>пайдаланылуы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EE0440" w:rsidRDefault="00EE0440" w:rsidP="00EE0440">
      <w:pPr>
        <w:tabs>
          <w:tab w:val="left" w:pos="1344"/>
        </w:tabs>
      </w:pPr>
      <w:r>
        <w:t xml:space="preserve">1.4. </w:t>
      </w:r>
      <w:proofErr w:type="spellStart"/>
      <w:r>
        <w:t>Картридждің</w:t>
      </w:r>
      <w:proofErr w:type="spellEnd"/>
      <w:r>
        <w:t xml:space="preserve"> </w:t>
      </w:r>
      <w:proofErr w:type="spellStart"/>
      <w:r>
        <w:t>жөндеуден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ақаулардан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көрінетін</w:t>
      </w:r>
      <w:proofErr w:type="spellEnd"/>
      <w:r>
        <w:t xml:space="preserve"> </w:t>
      </w:r>
      <w:proofErr w:type="spellStart"/>
      <w:r>
        <w:t>зақымданулардан</w:t>
      </w:r>
      <w:proofErr w:type="spellEnd"/>
      <w:r>
        <w:t xml:space="preserve"> таза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Картридждің</w:t>
      </w:r>
      <w:proofErr w:type="spellEnd"/>
      <w:r>
        <w:t xml:space="preserve"> тонер </w:t>
      </w:r>
      <w:proofErr w:type="spellStart"/>
      <w:r>
        <w:t>көлемі</w:t>
      </w:r>
      <w:proofErr w:type="spellEnd"/>
      <w:r>
        <w:t xml:space="preserve"> мен </w:t>
      </w:r>
      <w:proofErr w:type="spellStart"/>
      <w:r>
        <w:t>салмағы</w:t>
      </w:r>
      <w:proofErr w:type="spellEnd"/>
      <w:r>
        <w:t xml:space="preserve"> </w:t>
      </w:r>
      <w:proofErr w:type="spellStart"/>
      <w:r>
        <w:t>түпнұсқа</w:t>
      </w:r>
      <w:proofErr w:type="spellEnd"/>
      <w:r>
        <w:t xml:space="preserve"> </w:t>
      </w:r>
      <w:proofErr w:type="spellStart"/>
      <w:r>
        <w:t>картриджге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Жаңартылған</w:t>
      </w:r>
      <w:proofErr w:type="spellEnd"/>
      <w:r>
        <w:t xml:space="preserve"> картридж </w:t>
      </w:r>
      <w:proofErr w:type="spellStart"/>
      <w:r>
        <w:t>түпнұсқа</w:t>
      </w:r>
      <w:proofErr w:type="spellEnd"/>
      <w:r>
        <w:t xml:space="preserve"> </w:t>
      </w:r>
      <w:proofErr w:type="spellStart"/>
      <w:r>
        <w:t>картридждің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мерзімінен</w:t>
      </w:r>
      <w:proofErr w:type="spellEnd"/>
      <w:r>
        <w:t xml:space="preserve"> 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EE0440" w:rsidRDefault="00EE0440" w:rsidP="00EE0440">
      <w:pPr>
        <w:tabs>
          <w:tab w:val="left" w:pos="1344"/>
        </w:tabs>
      </w:pPr>
      <w:r>
        <w:t xml:space="preserve">1.5. </w:t>
      </w:r>
      <w:proofErr w:type="spellStart"/>
      <w:r>
        <w:t>Әрбір</w:t>
      </w:r>
      <w:proofErr w:type="spellEnd"/>
      <w:r>
        <w:t xml:space="preserve"> картридж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растайтын</w:t>
      </w:r>
      <w:proofErr w:type="spellEnd"/>
      <w:r>
        <w:t xml:space="preserve">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басылымы</w:t>
      </w:r>
      <w:proofErr w:type="spellEnd"/>
      <w:r>
        <w:t xml:space="preserve"> </w:t>
      </w:r>
      <w:proofErr w:type="spellStart"/>
      <w:r>
        <w:t>берілуі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Басылымдарда</w:t>
      </w:r>
      <w:proofErr w:type="spellEnd"/>
      <w:r>
        <w:t xml:space="preserve"> </w:t>
      </w:r>
      <w:proofErr w:type="spellStart"/>
      <w:r>
        <w:t>басылымның</w:t>
      </w:r>
      <w:proofErr w:type="spellEnd"/>
      <w:r>
        <w:t xml:space="preserve"> </w:t>
      </w:r>
      <w:proofErr w:type="spellStart"/>
      <w:r>
        <w:t>артқы</w:t>
      </w:r>
      <w:proofErr w:type="spellEnd"/>
      <w:r>
        <w:t xml:space="preserve"> </w:t>
      </w:r>
      <w:proofErr w:type="spellStart"/>
      <w:r>
        <w:t>жағындағы</w:t>
      </w:r>
      <w:proofErr w:type="spellEnd"/>
      <w:r>
        <w:t xml:space="preserve"> </w:t>
      </w:r>
      <w:proofErr w:type="spellStart"/>
      <w:r>
        <w:t>кескін</w:t>
      </w:r>
      <w:proofErr w:type="spellEnd"/>
      <w:r>
        <w:t xml:space="preserve"> </w:t>
      </w:r>
      <w:proofErr w:type="spellStart"/>
      <w:r>
        <w:t>ақаулары</w:t>
      </w:r>
      <w:proofErr w:type="spellEnd"/>
      <w:r>
        <w:t xml:space="preserve">, </w:t>
      </w:r>
      <w:proofErr w:type="spellStart"/>
      <w:r>
        <w:t>бұлыңғыр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кескіндер</w:t>
      </w:r>
      <w:proofErr w:type="spellEnd"/>
      <w:r>
        <w:t xml:space="preserve">, </w:t>
      </w:r>
      <w:proofErr w:type="spellStart"/>
      <w:r>
        <w:t>дақтар</w:t>
      </w:r>
      <w:proofErr w:type="spellEnd"/>
      <w:r>
        <w:t xml:space="preserve">, </w:t>
      </w:r>
      <w:proofErr w:type="spellStart"/>
      <w:r>
        <w:t>нүктелер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фондық</w:t>
      </w:r>
      <w:proofErr w:type="spellEnd"/>
      <w:r>
        <w:t xml:space="preserve"> </w:t>
      </w:r>
      <w:proofErr w:type="spellStart"/>
      <w:r>
        <w:t>белгілер</w:t>
      </w:r>
      <w:proofErr w:type="spellEnd"/>
      <w:r>
        <w:t xml:space="preserve">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1.6. </w:t>
      </w:r>
      <w:proofErr w:type="spellStart"/>
      <w:r>
        <w:t>Мердігер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картридждерін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талаптарға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қайтарады</w:t>
      </w:r>
      <w:proofErr w:type="spellEnd"/>
      <w:r>
        <w:t>.</w:t>
      </w:r>
    </w:p>
    <w:p w:rsidR="00EE0440" w:rsidRDefault="00EE0440" w:rsidP="00EE0440">
      <w:pPr>
        <w:tabs>
          <w:tab w:val="left" w:pos="1344"/>
        </w:tabs>
      </w:pPr>
      <w:r>
        <w:t xml:space="preserve">1.7.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Мердігерге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сұраныстары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(</w:t>
      </w:r>
      <w:proofErr w:type="spellStart"/>
      <w:r>
        <w:t>картридждердің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саны) </w:t>
      </w:r>
      <w:proofErr w:type="spellStart"/>
      <w:r>
        <w:t>көрсетіледі</w:t>
      </w:r>
      <w:proofErr w:type="spellEnd"/>
      <w:r>
        <w:t>.</w:t>
      </w:r>
    </w:p>
    <w:p w:rsidR="00EE0440" w:rsidRDefault="00EE0440" w:rsidP="00EE0440">
      <w:pPr>
        <w:tabs>
          <w:tab w:val="left" w:pos="1344"/>
        </w:tabs>
      </w:pPr>
      <w:r>
        <w:t xml:space="preserve">1.8. </w:t>
      </w:r>
      <w:proofErr w:type="spellStart"/>
      <w:r>
        <w:t>Мердігер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сұранысын</w:t>
      </w:r>
      <w:proofErr w:type="spellEnd"/>
      <w:r>
        <w:t xml:space="preserve"> </w:t>
      </w:r>
      <w:proofErr w:type="spellStart"/>
      <w:r>
        <w:t>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картридждерді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>.</w:t>
      </w:r>
    </w:p>
    <w:p w:rsidR="00EE0440" w:rsidRDefault="00EE0440" w:rsidP="00EE0440">
      <w:pPr>
        <w:tabs>
          <w:tab w:val="left" w:pos="1344"/>
        </w:tabs>
      </w:pPr>
      <w:r>
        <w:t xml:space="preserve">1.9.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сұраған</w:t>
      </w:r>
      <w:proofErr w:type="spellEnd"/>
      <w:r>
        <w:t xml:space="preserve"> </w:t>
      </w:r>
      <w:proofErr w:type="spellStart"/>
      <w:r>
        <w:t>картридждерді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>.</w:t>
      </w:r>
    </w:p>
    <w:p w:rsidR="00EE0440" w:rsidRDefault="00EE0440" w:rsidP="00EE0440">
      <w:pPr>
        <w:tabs>
          <w:tab w:val="left" w:pos="1344"/>
        </w:tabs>
      </w:pPr>
      <w:r>
        <w:t xml:space="preserve">1.10.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картридждің</w:t>
      </w:r>
      <w:proofErr w:type="spellEnd"/>
      <w:r>
        <w:t xml:space="preserve"> </w:t>
      </w:r>
      <w:proofErr w:type="spellStart"/>
      <w:r>
        <w:t>жағдайына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Мердігер</w:t>
      </w:r>
      <w:proofErr w:type="spellEnd"/>
      <w:r>
        <w:t xml:space="preserve"> (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өтініші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) </w:t>
      </w:r>
      <w:proofErr w:type="spellStart"/>
      <w:r>
        <w:t>картриджді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қалауы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proofErr w:type="gramStart"/>
      <w:r>
        <w:t>ауыстыруы</w:t>
      </w:r>
      <w:proofErr w:type="spellEnd"/>
      <w:proofErr w:type="gram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1.11. </w:t>
      </w:r>
      <w:proofErr w:type="spellStart"/>
      <w:r>
        <w:t>Картридждер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кеңсесінен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Мердігердің</w:t>
      </w:r>
      <w:proofErr w:type="spellEnd"/>
      <w:r>
        <w:t xml:space="preserve"> </w:t>
      </w:r>
      <w:proofErr w:type="spellStart"/>
      <w:r>
        <w:t>үй-жайына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Мердігермен</w:t>
      </w:r>
      <w:proofErr w:type="spellEnd"/>
      <w:r>
        <w:t xml:space="preserve"> </w:t>
      </w:r>
      <w:proofErr w:type="spellStart"/>
      <w:r>
        <w:t>тасымалданады</w:t>
      </w:r>
      <w:proofErr w:type="spellEnd"/>
      <w:r>
        <w:t xml:space="preserve">.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кеңсесінде</w:t>
      </w:r>
      <w:proofErr w:type="spellEnd"/>
      <w:r>
        <w:t xml:space="preserve"> </w:t>
      </w:r>
      <w:proofErr w:type="spellStart"/>
      <w:r>
        <w:t>тасымалдайды</w:t>
      </w:r>
      <w:proofErr w:type="spellEnd"/>
      <w:r>
        <w:t xml:space="preserve">. 2.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міндеттемелері</w:t>
      </w:r>
      <w:proofErr w:type="spellEnd"/>
      <w:r>
        <w:t xml:space="preserve">: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толтырылған</w:t>
      </w:r>
      <w:proofErr w:type="spellEnd"/>
      <w:r>
        <w:t xml:space="preserve"> </w:t>
      </w:r>
      <w:proofErr w:type="spellStart"/>
      <w:r>
        <w:t>картридждерге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жеткізілген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1 </w:t>
      </w:r>
      <w:proofErr w:type="spellStart"/>
      <w:r>
        <w:t>айды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3.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шарттар</w:t>
      </w:r>
      <w:proofErr w:type="spellEnd"/>
      <w:r>
        <w:t xml:space="preserve">: </w:t>
      </w:r>
      <w:proofErr w:type="spellStart"/>
      <w:r>
        <w:t>Картриджді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құнына</w:t>
      </w:r>
      <w:proofErr w:type="spellEnd"/>
      <w:r>
        <w:t xml:space="preserve"> </w:t>
      </w:r>
      <w:proofErr w:type="spellStart"/>
      <w:r>
        <w:t>чипті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</w:t>
      </w:r>
      <w:proofErr w:type="spellStart"/>
      <w:r>
        <w:t>құны</w:t>
      </w:r>
      <w:proofErr w:type="spellEnd"/>
      <w:r>
        <w:t xml:space="preserve"> </w:t>
      </w:r>
      <w:proofErr w:type="spellStart"/>
      <w:r>
        <w:t>кіруі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EE0440" w:rsidRDefault="00EE0440" w:rsidP="00EE0440">
      <w:pPr>
        <w:tabs>
          <w:tab w:val="left" w:pos="1344"/>
        </w:tabs>
      </w:pPr>
      <w:r>
        <w:t xml:space="preserve">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келісімшарт</w:t>
      </w:r>
      <w:proofErr w:type="spellEnd"/>
      <w:r>
        <w:t xml:space="preserve"> </w:t>
      </w:r>
      <w:proofErr w:type="spellStart"/>
      <w:r>
        <w:t>бағасы</w:t>
      </w:r>
      <w:proofErr w:type="spellEnd"/>
      <w:r>
        <w:t xml:space="preserve"> </w:t>
      </w:r>
      <w:proofErr w:type="spellStart"/>
      <w:r>
        <w:t>шегінде</w:t>
      </w:r>
      <w:proofErr w:type="spellEnd"/>
      <w:r>
        <w:t xml:space="preserve"> </w:t>
      </w:r>
      <w:proofErr w:type="spellStart"/>
      <w:r>
        <w:t>картриджді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санының</w:t>
      </w:r>
      <w:proofErr w:type="spellEnd"/>
      <w:r>
        <w:t xml:space="preserve"> </w:t>
      </w:r>
      <w:proofErr w:type="spellStart"/>
      <w:r>
        <w:t>өзгеруіне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етіледі</w:t>
      </w:r>
      <w:proofErr w:type="spellEnd"/>
      <w:r>
        <w:t xml:space="preserve">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бағасына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кіруі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Кемінде</w:t>
      </w:r>
      <w:proofErr w:type="spellEnd"/>
      <w:r>
        <w:t xml:space="preserve"> 16 картридж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>.</w:t>
      </w:r>
    </w:p>
    <w:p w:rsidR="00EE0440" w:rsidRPr="00EE0440" w:rsidRDefault="00EE0440" w:rsidP="00EE0440">
      <w:pPr>
        <w:tabs>
          <w:tab w:val="left" w:pos="1344"/>
        </w:tabs>
      </w:pPr>
    </w:p>
    <w:sectPr w:rsidR="00EE0440" w:rsidRPr="00EE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E5"/>
    <w:rsid w:val="005678E5"/>
    <w:rsid w:val="00BA72C4"/>
    <w:rsid w:val="00E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A77FD-C272-4721-99ED-FFCC1751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</dc:creator>
  <cp:keywords/>
  <dc:description/>
  <cp:lastModifiedBy>ADEMI</cp:lastModifiedBy>
  <cp:revision>1</cp:revision>
  <dcterms:created xsi:type="dcterms:W3CDTF">2026-06-26T10:25:00Z</dcterms:created>
  <dcterms:modified xsi:type="dcterms:W3CDTF">2026-06-26T10:48:00Z</dcterms:modified>
</cp:coreProperties>
</file>