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0"/>
      </w:tblGrid>
      <w:tr w:rsidR="006873F6" w14:paraId="63538587" w14:textId="77777777" w:rsidTr="00950D39">
        <w:tc>
          <w:tcPr>
            <w:tcW w:w="4957" w:type="dxa"/>
          </w:tcPr>
          <w:p w14:paraId="1D523FF5" w14:textId="3FD1241C" w:rsidR="00950D39" w:rsidRPr="00950D39" w:rsidRDefault="00950D39" w:rsidP="00950D39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>«</w:t>
            </w:r>
            <w:r w:rsidR="00961F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АМСК акушерка</w:t>
            </w:r>
            <w:r w:rsidR="00961F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сының</w:t>
            </w:r>
            <w:r w:rsidR="00961F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961F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жұмысы</w:t>
            </w: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 xml:space="preserve">» циклі бойынша біліктілікті арттыру қызметіне </w:t>
            </w:r>
          </w:p>
          <w:p w14:paraId="776C64A1" w14:textId="77777777" w:rsidR="006873F6" w:rsidRPr="006873F6" w:rsidRDefault="00950D39" w:rsidP="00950D39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>техникалық сипаттама</w:t>
            </w:r>
          </w:p>
        </w:tc>
        <w:tc>
          <w:tcPr>
            <w:tcW w:w="5670" w:type="dxa"/>
          </w:tcPr>
          <w:p w14:paraId="145D7166" w14:textId="77777777" w:rsidR="00950D39" w:rsidRPr="00950D39" w:rsidRDefault="00950D39" w:rsidP="00950D39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 xml:space="preserve">Техническая спецификация к услуге </w:t>
            </w:r>
          </w:p>
          <w:p w14:paraId="5FD401BC" w14:textId="3A9163C1" w:rsidR="006873F6" w:rsidRPr="006873F6" w:rsidRDefault="00950D39" w:rsidP="00166CDF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>по проведению повышения  квалификации по циклу  «</w:t>
            </w:r>
            <w:r w:rsidR="00961FA5" w:rsidRPr="00DE62A5">
              <w:rPr>
                <w:rFonts w:ascii="Times New Roman" w:hAnsi="Times New Roman" w:cs="Times New Roman"/>
                <w:b/>
                <w:bCs/>
              </w:rPr>
              <w:t>Работа акушерки ПМСП</w:t>
            </w: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>»</w:t>
            </w:r>
          </w:p>
        </w:tc>
      </w:tr>
    </w:tbl>
    <w:p w14:paraId="16366C07" w14:textId="77777777" w:rsidR="00D4369B" w:rsidRDefault="00D4369B" w:rsidP="00D4369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06"/>
        <w:gridCol w:w="3150"/>
        <w:gridCol w:w="2123"/>
        <w:gridCol w:w="3106"/>
      </w:tblGrid>
      <w:tr w:rsidR="00D4369B" w14:paraId="32E7AD8F" w14:textId="77777777" w:rsidTr="00E26968">
        <w:tc>
          <w:tcPr>
            <w:tcW w:w="2106" w:type="dxa"/>
          </w:tcPr>
          <w:p w14:paraId="40DB162B" w14:textId="77777777" w:rsidR="00D4369B" w:rsidRPr="00B67703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52BB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Қызмет</w:t>
            </w:r>
            <w:proofErr w:type="spellEnd"/>
            <w:r w:rsidRPr="00252BB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52BB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3361" w:type="dxa"/>
          </w:tcPr>
          <w:p w14:paraId="2FEE505B" w14:textId="5CDA96D0" w:rsidR="00D4369B" w:rsidRPr="003D1988" w:rsidRDefault="00843078" w:rsidP="00DE62A5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Тақырып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бойынша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білім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беру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қызметі</w:t>
            </w:r>
            <w:proofErr w:type="spellEnd"/>
            <w:r w:rsidRPr="00B6770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: </w:t>
            </w:r>
            <w:r w:rsidR="003D1988" w:rsidRPr="003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«</w:t>
            </w:r>
            <w:r w:rsidR="00DE62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АМСК акушерка</w:t>
            </w:r>
            <w:r w:rsidR="00DE62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сының</w:t>
            </w:r>
            <w:r w:rsidR="00DE62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DE62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жұмысы</w:t>
            </w:r>
            <w:r w:rsidR="003D1988" w:rsidRPr="003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»</w:t>
            </w:r>
          </w:p>
        </w:tc>
        <w:tc>
          <w:tcPr>
            <w:tcW w:w="1758" w:type="dxa"/>
          </w:tcPr>
          <w:p w14:paraId="648D79A4" w14:textId="77777777" w:rsidR="00D4369B" w:rsidRPr="00D4369B" w:rsidRDefault="00D4369B" w:rsidP="00950D39">
            <w:pPr>
              <w:ind w:right="59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369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260" w:type="dxa"/>
          </w:tcPr>
          <w:p w14:paraId="22806677" w14:textId="09422537" w:rsidR="00D4369B" w:rsidRPr="00843078" w:rsidRDefault="00843078" w:rsidP="00DE6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70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Образовательная услуга на тему: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63238B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="00DE62A5" w:rsidRPr="00DE62A5">
              <w:rPr>
                <w:rFonts w:ascii="Times New Roman" w:hAnsi="Times New Roman" w:cs="Times New Roman"/>
                <w:b/>
                <w:bCs/>
              </w:rPr>
              <w:t>Работа акушерки ПМСП</w:t>
            </w:r>
            <w:bookmarkStart w:id="0" w:name="_GoBack"/>
            <w:bookmarkEnd w:id="0"/>
            <w:r w:rsidRPr="0063238B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</w:p>
        </w:tc>
      </w:tr>
      <w:tr w:rsidR="00843078" w14:paraId="013E5F84" w14:textId="77777777" w:rsidTr="00E26968">
        <w:tc>
          <w:tcPr>
            <w:tcW w:w="2106" w:type="dxa"/>
          </w:tcPr>
          <w:p w14:paraId="7CFA27FA" w14:textId="77777777" w:rsidR="00843078" w:rsidRPr="00252BB8" w:rsidRDefault="00950D39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Оқу</w:t>
            </w:r>
            <w:proofErr w:type="spellEnd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ұзақтығы</w:t>
            </w:r>
            <w:proofErr w:type="spellEnd"/>
          </w:p>
        </w:tc>
        <w:tc>
          <w:tcPr>
            <w:tcW w:w="3361" w:type="dxa"/>
          </w:tcPr>
          <w:p w14:paraId="23DCAAA4" w14:textId="3F65BAF3" w:rsidR="00843078" w:rsidRPr="005576C9" w:rsidRDefault="00950D39" w:rsidP="00DE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4131">
              <w:rPr>
                <w:rFonts w:ascii="Times New Roman" w:hAnsi="Times New Roman" w:cs="Times New Roman"/>
                <w:lang w:val="kk-KZ"/>
              </w:rPr>
              <w:t xml:space="preserve">Кемінде </w:t>
            </w:r>
            <w:r w:rsidR="00DE62A5">
              <w:rPr>
                <w:rFonts w:ascii="Times New Roman" w:hAnsi="Times New Roman" w:cs="Times New Roman"/>
                <w:lang w:val="kk-KZ"/>
              </w:rPr>
              <w:t>4</w:t>
            </w:r>
            <w:r w:rsidRPr="00214131">
              <w:rPr>
                <w:rFonts w:ascii="Times New Roman" w:hAnsi="Times New Roman" w:cs="Times New Roman"/>
                <w:lang w:val="kk-KZ"/>
              </w:rPr>
              <w:t xml:space="preserve"> кредит (</w:t>
            </w:r>
            <w:r w:rsidR="00DE62A5">
              <w:rPr>
                <w:rFonts w:ascii="Times New Roman" w:hAnsi="Times New Roman" w:cs="Times New Roman"/>
                <w:lang w:val="kk-KZ"/>
              </w:rPr>
              <w:t>12</w:t>
            </w:r>
            <w:r w:rsidRPr="00214131">
              <w:rPr>
                <w:rFonts w:ascii="Times New Roman" w:hAnsi="Times New Roman" w:cs="Times New Roman"/>
                <w:lang w:val="kk-KZ"/>
              </w:rPr>
              <w:t>0 сағат)</w:t>
            </w:r>
          </w:p>
        </w:tc>
        <w:tc>
          <w:tcPr>
            <w:tcW w:w="1758" w:type="dxa"/>
          </w:tcPr>
          <w:p w14:paraId="638B2321" w14:textId="77777777" w:rsidR="00843078" w:rsidRPr="00D4369B" w:rsidRDefault="00843078" w:rsidP="00D4369B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Продолжительность обучения</w:t>
            </w:r>
          </w:p>
        </w:tc>
        <w:tc>
          <w:tcPr>
            <w:tcW w:w="3260" w:type="dxa"/>
          </w:tcPr>
          <w:p w14:paraId="6BCF82C0" w14:textId="0E571F31" w:rsidR="00843078" w:rsidRDefault="00DE62A5" w:rsidP="008430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кредита (</w:t>
            </w:r>
            <w:r>
              <w:rPr>
                <w:rFonts w:ascii="Times New Roman" w:hAnsi="Times New Roman" w:cs="Times New Roman"/>
                <w:lang w:val="kk-KZ"/>
              </w:rPr>
              <w:t>120</w:t>
            </w:r>
            <w:r w:rsidR="00843078" w:rsidRPr="0017789F">
              <w:rPr>
                <w:rFonts w:ascii="Times New Roman" w:hAnsi="Times New Roman" w:cs="Times New Roman"/>
              </w:rPr>
              <w:t xml:space="preserve"> часов)</w:t>
            </w:r>
          </w:p>
          <w:p w14:paraId="12D7F0D2" w14:textId="77777777" w:rsidR="00843078" w:rsidRPr="00B67703" w:rsidRDefault="00843078" w:rsidP="0006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4369B" w14:paraId="54F6B522" w14:textId="77777777" w:rsidTr="00E26968">
        <w:tc>
          <w:tcPr>
            <w:tcW w:w="2106" w:type="dxa"/>
          </w:tcPr>
          <w:p w14:paraId="50E2F968" w14:textId="77777777" w:rsidR="00D4369B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Көрсету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кезеңі</w:t>
            </w:r>
            <w:proofErr w:type="spellEnd"/>
          </w:p>
          <w:p w14:paraId="2E86FC4D" w14:textId="77777777" w:rsidR="00D4369B" w:rsidRPr="00B67703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361" w:type="dxa"/>
          </w:tcPr>
          <w:p w14:paraId="0B89DC09" w14:textId="3FDF54AE" w:rsidR="00D4369B" w:rsidRPr="00FF6A4C" w:rsidRDefault="0063238B" w:rsidP="00D4369B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>тапсырыс берушінің өтінімі бойынша 202</w:t>
            </w:r>
            <w:r w:rsidR="00751A57"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 xml:space="preserve"> жылғы 31 желтоқсанға дейін</w:t>
            </w:r>
          </w:p>
        </w:tc>
        <w:tc>
          <w:tcPr>
            <w:tcW w:w="1758" w:type="dxa"/>
          </w:tcPr>
          <w:p w14:paraId="42CAF260" w14:textId="77777777" w:rsidR="00D4369B" w:rsidRPr="00D4369B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369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Период оказания</w:t>
            </w:r>
          </w:p>
        </w:tc>
        <w:tc>
          <w:tcPr>
            <w:tcW w:w="3260" w:type="dxa"/>
          </w:tcPr>
          <w:p w14:paraId="7EC1340C" w14:textId="1B27F29E" w:rsidR="00D4369B" w:rsidRPr="00FF6A4C" w:rsidRDefault="0063238B" w:rsidP="00D4369B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>по заявке заказчика  до 31 декабря 202</w:t>
            </w:r>
            <w:r w:rsidR="00751A57"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 w:rsidR="0071067F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>года</w:t>
            </w:r>
          </w:p>
        </w:tc>
      </w:tr>
      <w:tr w:rsidR="0071067F" w14:paraId="567E9B55" w14:textId="77777777" w:rsidTr="00E26968">
        <w:tc>
          <w:tcPr>
            <w:tcW w:w="2106" w:type="dxa"/>
          </w:tcPr>
          <w:p w14:paraId="40432137" w14:textId="395536FC" w:rsidR="0071067F" w:rsidRPr="0071067F" w:rsidRDefault="0071067F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Тыңдаушылардың саны </w:t>
            </w:r>
          </w:p>
        </w:tc>
        <w:tc>
          <w:tcPr>
            <w:tcW w:w="3361" w:type="dxa"/>
          </w:tcPr>
          <w:p w14:paraId="6A5DFFFD" w14:textId="56E0ED72" w:rsidR="0071067F" w:rsidRPr="00B16AB9" w:rsidRDefault="00B16AB9" w:rsidP="00D4369B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758" w:type="dxa"/>
          </w:tcPr>
          <w:p w14:paraId="333271EA" w14:textId="72193DBD" w:rsidR="0071067F" w:rsidRPr="0071067F" w:rsidRDefault="0071067F" w:rsidP="00D4369B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kk-KZ" w:eastAsia="ru-RU"/>
              </w:rPr>
              <w:t>Количество слушателей</w:t>
            </w:r>
          </w:p>
        </w:tc>
        <w:tc>
          <w:tcPr>
            <w:tcW w:w="3260" w:type="dxa"/>
          </w:tcPr>
          <w:p w14:paraId="3148F227" w14:textId="41854026" w:rsidR="0071067F" w:rsidRPr="00B16AB9" w:rsidRDefault="00B16AB9" w:rsidP="00D4369B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</w:tr>
      <w:tr w:rsidR="006873F6" w14:paraId="01A7FB7C" w14:textId="77777777" w:rsidTr="00E26968">
        <w:tc>
          <w:tcPr>
            <w:tcW w:w="2106" w:type="dxa"/>
          </w:tcPr>
          <w:p w14:paraId="178FAE19" w14:textId="77777777" w:rsidR="006873F6" w:rsidRPr="005576C9" w:rsidRDefault="00950D39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Аяқтау</w:t>
            </w:r>
            <w:proofErr w:type="spellEnd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нысаны</w:t>
            </w:r>
            <w:proofErr w:type="spellEnd"/>
          </w:p>
        </w:tc>
        <w:tc>
          <w:tcPr>
            <w:tcW w:w="3361" w:type="dxa"/>
          </w:tcPr>
          <w:p w14:paraId="7E16B943" w14:textId="407B4901" w:rsidR="006873F6" w:rsidRPr="00950D39" w:rsidRDefault="0063238B" w:rsidP="00D4369B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>Оқытуды сәтті аяқтаған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тыңдаушыларға </w:t>
            </w: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63238B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Е-лицензиялау порталы арқылы</w:t>
            </w: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 xml:space="preserve"> біліктілікті арттыру туралы </w:t>
            </w:r>
            <w:r w:rsidRPr="0063238B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мемлекеттік үлгідегі куәлік беріледі.</w:t>
            </w:r>
          </w:p>
        </w:tc>
        <w:tc>
          <w:tcPr>
            <w:tcW w:w="1758" w:type="dxa"/>
          </w:tcPr>
          <w:p w14:paraId="48CE4AC8" w14:textId="77777777" w:rsidR="006873F6" w:rsidRPr="00D4369B" w:rsidRDefault="006873F6" w:rsidP="00D4369B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6873F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Форма завершения</w:t>
            </w:r>
          </w:p>
        </w:tc>
        <w:tc>
          <w:tcPr>
            <w:tcW w:w="3260" w:type="dxa"/>
          </w:tcPr>
          <w:p w14:paraId="2D17B5D8" w14:textId="72AAE0AE" w:rsidR="006873F6" w:rsidRPr="006873F6" w:rsidRDefault="00CD2689" w:rsidP="006873F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По результатам оказания услуг, успешно завершившим обучение выдается </w:t>
            </w:r>
            <w:r w:rsidRPr="0043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свидетельство государственного образца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о повышении квалификации через портал </w:t>
            </w:r>
            <w:r w:rsidRPr="0043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Е-лицензирование.</w:t>
            </w:r>
          </w:p>
        </w:tc>
      </w:tr>
      <w:tr w:rsidR="00D4369B" w14:paraId="6207BD86" w14:textId="77777777" w:rsidTr="00E26968">
        <w:tc>
          <w:tcPr>
            <w:tcW w:w="2106" w:type="dxa"/>
          </w:tcPr>
          <w:p w14:paraId="2467799F" w14:textId="77777777" w:rsidR="00D4369B" w:rsidRPr="00750F8D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Жеткізушіге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қойылатын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талаптар</w:t>
            </w:r>
            <w:proofErr w:type="spellEnd"/>
          </w:p>
        </w:tc>
        <w:tc>
          <w:tcPr>
            <w:tcW w:w="3361" w:type="dxa"/>
          </w:tcPr>
          <w:p w14:paraId="1EBC54FC" w14:textId="679715E4" w:rsidR="0063238B" w:rsidRPr="000B0985" w:rsidRDefault="00D95E4B" w:rsidP="006323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lang w:val="kk-KZ"/>
              </w:rPr>
              <w:t xml:space="preserve">1. </w:t>
            </w:r>
            <w:r w:rsidR="0063238B" w:rsidRPr="000B0985">
              <w:rPr>
                <w:rFonts w:ascii="Times New Roman" w:hAnsi="Times New Roman" w:cs="Times New Roman"/>
                <w:b/>
                <w:snapToGrid w:val="0"/>
                <w:lang w:val="kk-KZ"/>
              </w:rPr>
              <w:t>Жеткізушіде болуы керек:</w:t>
            </w:r>
          </w:p>
          <w:p w14:paraId="5489C8D9" w14:textId="07FF92B5" w:rsidR="0063238B" w:rsidRPr="000B0985" w:rsidRDefault="00751A57" w:rsidP="00632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lang w:val="kk-KZ"/>
              </w:rPr>
            </w:pPr>
            <w:r>
              <w:rPr>
                <w:rFonts w:ascii="Times New Roman" w:hAnsi="Times New Roman" w:cs="Times New Roman"/>
                <w:bCs/>
                <w:snapToGrid w:val="0"/>
                <w:lang w:val="kk-KZ"/>
              </w:rPr>
              <w:t>1</w:t>
            </w:r>
            <w:r w:rsidR="0063238B" w:rsidRPr="000B0985">
              <w:rPr>
                <w:rFonts w:ascii="Times New Roman" w:hAnsi="Times New Roman" w:cs="Times New Roman"/>
                <w:bCs/>
                <w:snapToGrid w:val="0"/>
                <w:lang w:val="kk-KZ"/>
              </w:rPr>
              <w:t>) танылған аккредиттеу органдарының тізіліміне енгізілген аккредиттеу органдарында институционалдық аккредиттеудің болуы.</w:t>
            </w:r>
          </w:p>
          <w:p w14:paraId="04230056" w14:textId="77777777" w:rsidR="005C130B" w:rsidRPr="005C130B" w:rsidRDefault="005C130B" w:rsidP="005C13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lang w:val="kk-KZ"/>
              </w:rPr>
            </w:pPr>
            <w:r w:rsidRPr="005C130B">
              <w:rPr>
                <w:rFonts w:ascii="Times New Roman" w:hAnsi="Times New Roman" w:cs="Times New Roman"/>
                <w:bCs/>
                <w:snapToGrid w:val="0"/>
                <w:lang w:val="kk-KZ"/>
              </w:rPr>
              <w:t>2) Білім беру қызметіне лицензия</w:t>
            </w:r>
          </w:p>
          <w:p w14:paraId="7B6CF9E9" w14:textId="77777777" w:rsidR="0063238B" w:rsidRDefault="0063238B" w:rsidP="00950D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val="kk-KZ"/>
              </w:rPr>
            </w:pPr>
          </w:p>
          <w:p w14:paraId="1673D9A6" w14:textId="74BAB05C" w:rsidR="00950D39" w:rsidRPr="00214131" w:rsidRDefault="00D95E4B" w:rsidP="00950D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lang w:val="kk-KZ"/>
              </w:rPr>
              <w:t xml:space="preserve">2. </w:t>
            </w:r>
            <w:r w:rsidR="00950D39" w:rsidRPr="00214131">
              <w:rPr>
                <w:rFonts w:ascii="Times New Roman" w:hAnsi="Times New Roman" w:cs="Times New Roman"/>
                <w:b/>
                <w:snapToGrid w:val="0"/>
                <w:lang w:val="kk-KZ"/>
              </w:rPr>
              <w:t>Қызметтерге қойылатын талаптар</w:t>
            </w:r>
          </w:p>
          <w:p w14:paraId="75716C90" w14:textId="77777777" w:rsidR="00950D39" w:rsidRPr="00214131" w:rsidRDefault="00950D39" w:rsidP="00950D3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5018">
              <w:rPr>
                <w:rFonts w:ascii="Times New Roman" w:hAnsi="Times New Roman" w:cs="Times New Roman"/>
                <w:lang w:val="kk-KZ"/>
              </w:rPr>
              <w:t>Жеткізуші келесі біліктілікті арттыру қызметін көрсетуі керек</w:t>
            </w:r>
            <w:r w:rsidRPr="00214131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14:paraId="4DFECE01" w14:textId="58293E02" w:rsidR="00FE2BA9" w:rsidRPr="00302886" w:rsidRDefault="00950D39" w:rsidP="00DE62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C130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DE62A5" w:rsidRPr="00DE62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АМСК акушерка</w:t>
            </w:r>
            <w:r w:rsidR="00DE62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сының</w:t>
            </w:r>
            <w:r w:rsidR="00DE62A5" w:rsidRPr="00DE62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 xml:space="preserve"> </w:t>
            </w:r>
            <w:r w:rsidR="00DE62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жұмысы</w:t>
            </w:r>
            <w:r w:rsidRPr="005C130B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Pr="005C130B">
              <w:rPr>
                <w:rFonts w:ascii="Times New Roman" w:hAnsi="Times New Roman" w:cs="Times New Roman"/>
                <w:lang w:val="kk-KZ"/>
              </w:rPr>
              <w:t xml:space="preserve"> тақырыбы бойынша денсаулық сақтау жүйесінде біліктілікті арттыруды ұйымдастыру және өткізу. </w:t>
            </w:r>
          </w:p>
          <w:p w14:paraId="5A00FFEF" w14:textId="77777777" w:rsidR="00183E72" w:rsidRDefault="00183E72" w:rsidP="003D1988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14EB7E48" w14:textId="1FA69F7D" w:rsidR="00950D39" w:rsidRDefault="00D95E4B" w:rsidP="00D95E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3. </w:t>
            </w:r>
            <w:r w:rsidR="00950D39" w:rsidRPr="003D1988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Өткізілетін орын</w:t>
            </w:r>
            <w:r w:rsidR="003D1988" w:rsidRPr="003D1988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–офлайн режимінде, </w:t>
            </w:r>
            <w:r w:rsidR="006840EC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Атырау қаласында, </w:t>
            </w:r>
            <w:r w:rsidRPr="00D95E4B">
              <w:rPr>
                <w:rFonts w:ascii="Times New Roman" w:hAnsi="Times New Roman" w:cs="Times New Roman"/>
                <w:color w:val="000000" w:themeColor="text1"/>
                <w:lang w:val="kk-KZ"/>
              </w:rPr>
              <w:t>Дәріс залдары заманауи жабдықтармен, ұйымдастыру техникасымен (компьютерлер, проекторлар және т.б.), интернет желісіне қолжетімділікпен және оқу сабақтарын сапалы өткізуге мүмкіндік беретін онлайн-</w:t>
            </w:r>
            <w:r w:rsidRPr="00D95E4B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оқыту платформасымен қамтамасыз етілген.</w:t>
            </w:r>
            <w:r w:rsidR="00950D39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  <w:p w14:paraId="1846D5D1" w14:textId="77777777" w:rsidR="003D1988" w:rsidRDefault="003D1988" w:rsidP="00950D3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51E8A47" w14:textId="4FE30647" w:rsidR="008378AC" w:rsidRPr="008378AC" w:rsidRDefault="00DE62A5" w:rsidP="008378AC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8378AC" w:rsidRPr="008378AC">
              <w:rPr>
                <w:rFonts w:ascii="Times New Roman" w:hAnsi="Times New Roman" w:cs="Times New Roman"/>
                <w:b/>
                <w:lang w:val="kk-KZ"/>
              </w:rPr>
              <w:t>. Білім беру қызметтерін жеткізуші білім беру бағдарламалары мен қосымша білім беру каталогында жарияланған бағдарламалар тізбесіне сәйкес оқытуды жүргізуді қоса алғанда, Қазақстан Республикасы Денсаулық сақтау министрінің 2020 жылғы 21 желтоқсандағы №ҚР ДСМ-303/2020 ҚР Әділет министрлігінде 2020 жылғы 22 желтоқсанда №21847 тіркелген бұйрығында белгіленген талаптарға сәйкес келуге тиіс.</w:t>
            </w:r>
          </w:p>
          <w:p w14:paraId="62C47EDD" w14:textId="3F75E5AD" w:rsidR="003D1988" w:rsidRPr="00950D39" w:rsidRDefault="00DE62A5" w:rsidP="008378AC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8378AC" w:rsidRPr="008378AC">
              <w:rPr>
                <w:rFonts w:ascii="Times New Roman" w:hAnsi="Times New Roman" w:cs="Times New Roman"/>
                <w:b/>
                <w:lang w:val="kk-KZ"/>
              </w:rPr>
              <w:t>. Өнім беруші "медициналық мамандықтар бойынша қосымша білім беру ұйымдарының тізбесін бекіту туралы"Қазақстан Республикасы Денсаулық сақтау министрінің 2024 жылғы 28 маусымдағы № 414 бұйрығына сәйкес медициналық мамандықтар бойынша қосымша білім беру ұйымдарының тізбесіне енгізілуге тиіс.</w:t>
            </w:r>
          </w:p>
        </w:tc>
        <w:tc>
          <w:tcPr>
            <w:tcW w:w="1758" w:type="dxa"/>
          </w:tcPr>
          <w:p w14:paraId="2743BF1A" w14:textId="77777777" w:rsidR="00D4369B" w:rsidRPr="00D4369B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369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lastRenderedPageBreak/>
              <w:t>Требования к поставщику</w:t>
            </w:r>
          </w:p>
        </w:tc>
        <w:tc>
          <w:tcPr>
            <w:tcW w:w="3260" w:type="dxa"/>
          </w:tcPr>
          <w:p w14:paraId="4CA654B5" w14:textId="3312BD21" w:rsidR="0063238B" w:rsidRPr="00751A57" w:rsidRDefault="00D95E4B" w:rsidP="006323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1. </w:t>
            </w:r>
            <w:r w:rsidR="0063238B" w:rsidRPr="000B0985">
              <w:rPr>
                <w:rFonts w:ascii="Times New Roman" w:hAnsi="Times New Roman"/>
                <w:b/>
                <w:lang w:val="kk-KZ"/>
              </w:rPr>
              <w:t>Поставщик должен иметь:</w:t>
            </w:r>
          </w:p>
          <w:p w14:paraId="240C914D" w14:textId="704BC589" w:rsidR="0063238B" w:rsidRPr="000B0985" w:rsidRDefault="00751A57" w:rsidP="0063238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</w:t>
            </w:r>
            <w:r w:rsidR="0063238B">
              <w:rPr>
                <w:rFonts w:ascii="Times New Roman" w:hAnsi="Times New Roman"/>
                <w:bCs/>
                <w:lang w:val="kk-KZ"/>
              </w:rPr>
              <w:t xml:space="preserve">) </w:t>
            </w:r>
            <w:r w:rsidR="0063238B" w:rsidRPr="000B0985">
              <w:rPr>
                <w:rFonts w:ascii="Times New Roman" w:hAnsi="Times New Roman"/>
                <w:bCs/>
                <w:lang w:val="kk-KZ"/>
              </w:rPr>
              <w:t>иметь институциональную аккредитацию в аккредитационных органах, внесенных в реестр признанных аккредитационных органов.</w:t>
            </w:r>
          </w:p>
          <w:p w14:paraId="133E5B76" w14:textId="000332F6" w:rsidR="005C130B" w:rsidRPr="005C130B" w:rsidRDefault="005C130B" w:rsidP="005C13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C130B">
              <w:rPr>
                <w:rFonts w:ascii="Times New Roman" w:hAnsi="Times New Roman" w:cs="Times New Roman"/>
                <w:bCs/>
                <w:lang w:val="kk-KZ"/>
              </w:rPr>
              <w:t>2) Лицензию на образовательную деятельность</w:t>
            </w:r>
          </w:p>
          <w:p w14:paraId="3E8ECABC" w14:textId="77777777" w:rsidR="0063238B" w:rsidRDefault="0063238B" w:rsidP="006873F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1A52165D" w14:textId="59F13EA8" w:rsidR="00843078" w:rsidRPr="006873F6" w:rsidRDefault="00D95E4B" w:rsidP="006873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="00843078" w:rsidRPr="006873F6">
              <w:rPr>
                <w:rFonts w:ascii="Times New Roman" w:hAnsi="Times New Roman"/>
                <w:b/>
              </w:rPr>
              <w:t xml:space="preserve">Поставщик должен оказать следующую услугу по повышению квалификации: </w:t>
            </w:r>
          </w:p>
          <w:p w14:paraId="5A30B232" w14:textId="22BCC4C7" w:rsidR="00843078" w:rsidRPr="005C130B" w:rsidRDefault="00843078" w:rsidP="005C13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7789F">
              <w:rPr>
                <w:rFonts w:ascii="Times New Roman" w:hAnsi="Times New Roman" w:cs="Times New Roman"/>
              </w:rPr>
              <w:t>Организация и проведение повышение квалификации в системе здравоохранения на тему:</w:t>
            </w:r>
            <w:r w:rsidRPr="0017789F">
              <w:rPr>
                <w:rFonts w:ascii="Times New Roman" w:hAnsi="Times New Roman" w:cs="Times New Roman"/>
                <w:b/>
              </w:rPr>
              <w:t xml:space="preserve"> </w:t>
            </w:r>
            <w:r w:rsidRPr="0017789F">
              <w:rPr>
                <w:rFonts w:ascii="Times New Roman" w:hAnsi="Times New Roman" w:cs="Times New Roman"/>
                <w:b/>
                <w:bCs/>
              </w:rPr>
              <w:t>«</w:t>
            </w:r>
            <w:r w:rsidR="00DE62A5" w:rsidRPr="00DE62A5">
              <w:rPr>
                <w:rFonts w:ascii="Times New Roman" w:hAnsi="Times New Roman" w:cs="Times New Roman"/>
                <w:b/>
                <w:bCs/>
              </w:rPr>
              <w:t>Работа акушерки ПМСП</w:t>
            </w:r>
            <w:r w:rsidRPr="005C130B">
              <w:rPr>
                <w:rFonts w:ascii="Times New Roman" w:hAnsi="Times New Roman" w:cs="Times New Roman"/>
                <w:b/>
                <w:bCs/>
              </w:rPr>
              <w:t xml:space="preserve">». </w:t>
            </w:r>
            <w:bookmarkStart w:id="1" w:name="_Hlk71292095"/>
            <w:r w:rsidR="00E26968" w:rsidRPr="00E26968">
              <w:rPr>
                <w:rFonts w:ascii="Times New Roman" w:hAnsi="Times New Roman" w:cs="Times New Roman"/>
                <w:bCs/>
              </w:rPr>
              <w:t>Данное повышение квалификации предназначено для медицинских работников с</w:t>
            </w:r>
            <w:r w:rsidR="00B16AB9">
              <w:rPr>
                <w:rFonts w:ascii="Times New Roman" w:hAnsi="Times New Roman" w:cs="Times New Roman"/>
                <w:bCs/>
                <w:lang w:val="kk-KZ"/>
              </w:rPr>
              <w:t xml:space="preserve">о </w:t>
            </w:r>
            <w:r w:rsidR="00E26968" w:rsidRPr="00E26968">
              <w:rPr>
                <w:rFonts w:ascii="Times New Roman" w:hAnsi="Times New Roman" w:cs="Times New Roman"/>
                <w:bCs/>
              </w:rPr>
              <w:t>средним медицинским</w:t>
            </w:r>
            <w:r w:rsidR="00E26968">
              <w:rPr>
                <w:rFonts w:ascii="Times New Roman" w:hAnsi="Times New Roman" w:cs="Times New Roman"/>
                <w:bCs/>
              </w:rPr>
              <w:t xml:space="preserve"> </w:t>
            </w:r>
            <w:r w:rsidR="00E26968" w:rsidRPr="00E26968">
              <w:rPr>
                <w:rFonts w:ascii="Times New Roman" w:hAnsi="Times New Roman" w:cs="Times New Roman"/>
                <w:bCs/>
              </w:rPr>
              <w:t>образованием</w:t>
            </w:r>
            <w:r w:rsidR="003D1988" w:rsidRPr="005C130B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.</w:t>
            </w:r>
          </w:p>
          <w:bookmarkEnd w:id="1"/>
          <w:p w14:paraId="1B9F84E4" w14:textId="1BBF7B1B" w:rsidR="00843078" w:rsidRPr="00183E72" w:rsidRDefault="00843078" w:rsidP="006873F6">
            <w:pPr>
              <w:spacing w:after="0" w:line="240" w:lineRule="auto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3C12F969" w14:textId="75425D89" w:rsidR="00D4369B" w:rsidRDefault="00D95E4B" w:rsidP="00D95E4B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3. </w:t>
            </w:r>
            <w:r w:rsidRPr="003D19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- </w:t>
            </w:r>
            <w:r w:rsidRPr="003D1988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в режиме офлайн, </w:t>
            </w:r>
            <w:r w:rsidRPr="00751A57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в г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ороде Атырау,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при этом </w:t>
            </w:r>
            <w:r w:rsidRPr="0025399E">
              <w:rPr>
                <w:rFonts w:ascii="Times New Roman" w:hAnsi="Times New Roman"/>
                <w:snapToGrid w:val="0"/>
              </w:rPr>
              <w:t>лекционные залы</w:t>
            </w:r>
            <w:r>
              <w:rPr>
                <w:rFonts w:ascii="Times New Roman" w:hAnsi="Times New Roman"/>
                <w:snapToGrid w:val="0"/>
              </w:rPr>
              <w:t xml:space="preserve"> должны быть </w:t>
            </w:r>
            <w:r w:rsidRPr="0025399E">
              <w:rPr>
                <w:rFonts w:ascii="Times New Roman" w:hAnsi="Times New Roman"/>
                <w:snapToGrid w:val="0"/>
              </w:rPr>
              <w:t>оснащены оборудован</w:t>
            </w:r>
            <w:r>
              <w:rPr>
                <w:rFonts w:ascii="Times New Roman" w:hAnsi="Times New Roman"/>
                <w:snapToGrid w:val="0"/>
              </w:rPr>
              <w:t>ием</w:t>
            </w:r>
            <w:r w:rsidRPr="0025399E">
              <w:rPr>
                <w:rFonts w:ascii="Times New Roman" w:hAnsi="Times New Roman"/>
                <w:snapToGrid w:val="0"/>
              </w:rPr>
              <w:t>, оргтехник</w:t>
            </w:r>
            <w:r>
              <w:rPr>
                <w:rFonts w:ascii="Times New Roman" w:hAnsi="Times New Roman"/>
                <w:snapToGrid w:val="0"/>
              </w:rPr>
              <w:t>ой</w:t>
            </w:r>
            <w:r w:rsidRPr="0025399E">
              <w:rPr>
                <w:rFonts w:ascii="Times New Roman" w:hAnsi="Times New Roman"/>
                <w:snapToGrid w:val="0"/>
              </w:rPr>
              <w:t xml:space="preserve"> (компьютеры, проекторы и </w:t>
            </w:r>
            <w:r w:rsidRPr="0025399E">
              <w:rPr>
                <w:rFonts w:ascii="Times New Roman" w:hAnsi="Times New Roman"/>
                <w:snapToGrid w:val="0"/>
              </w:rPr>
              <w:lastRenderedPageBreak/>
              <w:t>т.д.), доступ</w:t>
            </w:r>
            <w:r>
              <w:rPr>
                <w:rFonts w:ascii="Times New Roman" w:hAnsi="Times New Roman"/>
                <w:snapToGrid w:val="0"/>
              </w:rPr>
              <w:t>ом</w:t>
            </w:r>
            <w:r w:rsidRPr="0025399E">
              <w:rPr>
                <w:rFonts w:ascii="Times New Roman" w:hAnsi="Times New Roman"/>
                <w:snapToGrid w:val="0"/>
              </w:rPr>
              <w:t xml:space="preserve"> в интернет и платформ</w:t>
            </w:r>
            <w:r>
              <w:rPr>
                <w:rFonts w:ascii="Times New Roman" w:hAnsi="Times New Roman"/>
                <w:snapToGrid w:val="0"/>
              </w:rPr>
              <w:t>ой</w:t>
            </w:r>
            <w:r w:rsidRPr="0025399E">
              <w:rPr>
                <w:rFonts w:ascii="Times New Roman" w:hAnsi="Times New Roman"/>
                <w:snapToGrid w:val="0"/>
              </w:rPr>
              <w:t xml:space="preserve"> для онлайн-</w:t>
            </w:r>
            <w:r>
              <w:rPr>
                <w:rFonts w:ascii="Times New Roman" w:hAnsi="Times New Roman"/>
                <w:snapToGrid w:val="0"/>
              </w:rPr>
              <w:t>обучения</w:t>
            </w:r>
            <w:r w:rsidRPr="0025399E">
              <w:rPr>
                <w:rFonts w:ascii="Times New Roman" w:hAnsi="Times New Roman"/>
                <w:snapToGrid w:val="0"/>
              </w:rPr>
              <w:t>, обеспечивающие проведение учебных занятий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14:paraId="2225080C" w14:textId="77777777" w:rsidR="00D95E4B" w:rsidRDefault="00D95E4B" w:rsidP="004B1C5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lang w:val="kk-KZ"/>
              </w:rPr>
            </w:pPr>
          </w:p>
          <w:p w14:paraId="7D425A90" w14:textId="01B285F6" w:rsidR="004B1C5E" w:rsidRPr="004B1C5E" w:rsidRDefault="00D95E4B" w:rsidP="004B1C5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lang w:val="kk-KZ"/>
              </w:rPr>
            </w:pPr>
            <w:r>
              <w:rPr>
                <w:rFonts w:ascii="Times New Roman" w:hAnsi="Times New Roman"/>
                <w:b/>
                <w:bCs/>
                <w:snapToGrid w:val="0"/>
                <w:lang w:val="kk-KZ"/>
              </w:rPr>
              <w:t>4</w:t>
            </w:r>
            <w:r w:rsidR="004B1C5E">
              <w:rPr>
                <w:rFonts w:ascii="Times New Roman" w:hAnsi="Times New Roman"/>
                <w:b/>
                <w:bCs/>
                <w:snapToGrid w:val="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napToGrid w:val="0"/>
                <w:lang w:val="kk-KZ"/>
              </w:rPr>
              <w:t xml:space="preserve"> </w:t>
            </w:r>
            <w:r w:rsidR="004B1C5E" w:rsidRPr="004B1C5E">
              <w:rPr>
                <w:rFonts w:ascii="Times New Roman" w:hAnsi="Times New Roman"/>
                <w:b/>
                <w:bCs/>
                <w:snapToGrid w:val="0"/>
                <w:lang w:val="kk-KZ"/>
              </w:rPr>
              <w:t>Поставщик образовательных услуг должен соответствовать требованиям, установленным в Приказе Министра здравоохранения Республики Казахстан от 21 декабря 2020 года №ҚР ДСМ-303/2020, зарегистрированного в Минюсте РК 22 декабря 2020 года №21847, включая проведение обучения в соответствии с перечнем программ, опубликованных в Каталоге образовательных программ и дополнительного образования.</w:t>
            </w:r>
          </w:p>
          <w:p w14:paraId="51B9DAB2" w14:textId="2C86D90B" w:rsidR="003D1988" w:rsidRPr="003D1988" w:rsidRDefault="00D95E4B" w:rsidP="00D95E4B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b/>
                <w:bCs/>
                <w:snapToGrid w:val="0"/>
                <w:lang w:val="kk-KZ"/>
              </w:rPr>
              <w:t xml:space="preserve">    5</w:t>
            </w:r>
            <w:r w:rsidR="004B1C5E" w:rsidRPr="004B1C5E">
              <w:rPr>
                <w:rFonts w:ascii="Times New Roman" w:hAnsi="Times New Roman"/>
                <w:b/>
                <w:bCs/>
                <w:snapToGrid w:val="0"/>
                <w:lang w:val="kk-KZ"/>
              </w:rPr>
              <w:t>. Поставщик должен быть включен в  перечень организаций по оказанию дополнительного образования по медицинским специальностям согласно Приказу Министра здравоохранения Республики Казахстан от 28 июня 2024 года  № 414 «Об утверждении перечня организаций дополнительного образования по медицинским специальностям».</w:t>
            </w:r>
          </w:p>
        </w:tc>
      </w:tr>
    </w:tbl>
    <w:p w14:paraId="5DFE95DE" w14:textId="77777777" w:rsidR="00D4369B" w:rsidRPr="00252BB8" w:rsidRDefault="00D4369B" w:rsidP="00D4369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sectPr w:rsidR="00D4369B" w:rsidRPr="00252BB8" w:rsidSect="009D0817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5615"/>
    <w:multiLevelType w:val="hybridMultilevel"/>
    <w:tmpl w:val="CE9CCBA4"/>
    <w:lvl w:ilvl="0" w:tplc="1FF2F8A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31CE693B"/>
    <w:multiLevelType w:val="hybridMultilevel"/>
    <w:tmpl w:val="232828BC"/>
    <w:lvl w:ilvl="0" w:tplc="1EE80A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5526F1"/>
    <w:multiLevelType w:val="hybridMultilevel"/>
    <w:tmpl w:val="CDB66C26"/>
    <w:lvl w:ilvl="0" w:tplc="4D52D7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87"/>
    <w:rsid w:val="00054B0F"/>
    <w:rsid w:val="000645DB"/>
    <w:rsid w:val="000763AA"/>
    <w:rsid w:val="000A0AE9"/>
    <w:rsid w:val="00166CDF"/>
    <w:rsid w:val="00183E72"/>
    <w:rsid w:val="00302886"/>
    <w:rsid w:val="003D1988"/>
    <w:rsid w:val="00411AB5"/>
    <w:rsid w:val="00417379"/>
    <w:rsid w:val="00433F88"/>
    <w:rsid w:val="004354FA"/>
    <w:rsid w:val="004B1C5E"/>
    <w:rsid w:val="00553476"/>
    <w:rsid w:val="00566C42"/>
    <w:rsid w:val="005968BF"/>
    <w:rsid w:val="00597E97"/>
    <w:rsid w:val="005C130B"/>
    <w:rsid w:val="0063238B"/>
    <w:rsid w:val="006840EC"/>
    <w:rsid w:val="006873F6"/>
    <w:rsid w:val="00690297"/>
    <w:rsid w:val="0071067F"/>
    <w:rsid w:val="00751A57"/>
    <w:rsid w:val="00782269"/>
    <w:rsid w:val="00782B22"/>
    <w:rsid w:val="008378AC"/>
    <w:rsid w:val="00843078"/>
    <w:rsid w:val="008A0C9F"/>
    <w:rsid w:val="008D1287"/>
    <w:rsid w:val="00950D39"/>
    <w:rsid w:val="00961FA5"/>
    <w:rsid w:val="009D0817"/>
    <w:rsid w:val="00AD5CE8"/>
    <w:rsid w:val="00B16AB9"/>
    <w:rsid w:val="00B963F5"/>
    <w:rsid w:val="00C27DC9"/>
    <w:rsid w:val="00C67608"/>
    <w:rsid w:val="00CD2689"/>
    <w:rsid w:val="00D4369B"/>
    <w:rsid w:val="00D95E4B"/>
    <w:rsid w:val="00DB3B9E"/>
    <w:rsid w:val="00DE62A5"/>
    <w:rsid w:val="00E26968"/>
    <w:rsid w:val="00FE2BA9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34BC"/>
  <w15:chartTrackingRefBased/>
  <w15:docId w15:val="{125D2949-01E4-4891-BF3B-72CBDE58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9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07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Ж. Анарбекова</dc:creator>
  <cp:keywords/>
  <dc:description/>
  <cp:lastModifiedBy>Bolat</cp:lastModifiedBy>
  <cp:revision>4</cp:revision>
  <dcterms:created xsi:type="dcterms:W3CDTF">2026-06-10T07:46:00Z</dcterms:created>
  <dcterms:modified xsi:type="dcterms:W3CDTF">2026-06-25T12:10:00Z</dcterms:modified>
</cp:coreProperties>
</file>